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Default="002D4B91" w:rsidP="002D4B91">
      <w:pPr>
        <w:jc w:val="center"/>
        <w:rPr>
          <w:rFonts w:ascii="Times New Roman" w:hAnsi="Times New Roman" w:cs="Times New Roman"/>
          <w:sz w:val="24"/>
          <w:szCs w:val="24"/>
        </w:rPr>
      </w:pPr>
    </w:p>
    <w:p w:rsidR="002D4B91" w:rsidRPr="006663A1" w:rsidRDefault="002D4B91" w:rsidP="002D4B91">
      <w:pPr>
        <w:jc w:val="center"/>
        <w:rPr>
          <w:rFonts w:ascii="Times New Roman" w:hAnsi="Times New Roman" w:cs="Times New Roman"/>
          <w:b/>
          <w:sz w:val="28"/>
          <w:szCs w:val="28"/>
        </w:rPr>
      </w:pPr>
      <w:r w:rsidRPr="006663A1">
        <w:rPr>
          <w:rFonts w:ascii="Times New Roman" w:hAnsi="Times New Roman" w:cs="Times New Roman"/>
          <w:b/>
          <w:sz w:val="28"/>
          <w:szCs w:val="28"/>
        </w:rPr>
        <w:t>Infectious Disease: Hepatitis</w:t>
      </w:r>
    </w:p>
    <w:p w:rsidR="002D4B91" w:rsidRDefault="002D4B91" w:rsidP="002D4B91">
      <w:pPr>
        <w:jc w:val="center"/>
        <w:rPr>
          <w:rFonts w:ascii="Times New Roman" w:hAnsi="Times New Roman" w:cs="Times New Roman"/>
          <w:sz w:val="24"/>
          <w:szCs w:val="24"/>
        </w:rPr>
      </w:pPr>
      <w:r>
        <w:rPr>
          <w:rFonts w:ascii="Times New Roman" w:hAnsi="Times New Roman" w:cs="Times New Roman"/>
          <w:sz w:val="24"/>
          <w:szCs w:val="24"/>
        </w:rPr>
        <w:t>Institutional Affiliation</w:t>
      </w:r>
      <w:r w:rsidR="006663A1">
        <w:rPr>
          <w:rFonts w:ascii="Times New Roman" w:hAnsi="Times New Roman" w:cs="Times New Roman"/>
          <w:sz w:val="24"/>
          <w:szCs w:val="24"/>
        </w:rPr>
        <w:t>:</w:t>
      </w:r>
    </w:p>
    <w:p w:rsidR="002D4B91" w:rsidRDefault="002D4B91" w:rsidP="002D4B91">
      <w:pPr>
        <w:jc w:val="center"/>
        <w:rPr>
          <w:rFonts w:ascii="Times New Roman" w:hAnsi="Times New Roman" w:cs="Times New Roman"/>
          <w:b/>
          <w:sz w:val="24"/>
          <w:szCs w:val="24"/>
        </w:rPr>
      </w:pPr>
      <w:r>
        <w:rPr>
          <w:rFonts w:ascii="Times New Roman" w:hAnsi="Times New Roman" w:cs="Times New Roman"/>
          <w:sz w:val="24"/>
          <w:szCs w:val="24"/>
        </w:rPr>
        <w:t>Students Name</w:t>
      </w:r>
      <w:r w:rsidR="006663A1">
        <w:rPr>
          <w:rFonts w:ascii="Times New Roman" w:hAnsi="Times New Roman" w:cs="Times New Roman"/>
          <w:sz w:val="24"/>
          <w:szCs w:val="24"/>
        </w:rPr>
        <w:t xml:space="preserve">: </w:t>
      </w:r>
      <w:r>
        <w:rPr>
          <w:rFonts w:ascii="Times New Roman" w:hAnsi="Times New Roman" w:cs="Times New Roman"/>
          <w:b/>
          <w:sz w:val="24"/>
          <w:szCs w:val="24"/>
        </w:rPr>
        <w:br w:type="page"/>
      </w:r>
    </w:p>
    <w:p w:rsidR="002A007A" w:rsidRPr="00680794" w:rsidRDefault="00680794" w:rsidP="00680794">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A007A" w:rsidRDefault="002A007A" w:rsidP="006807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research paper explores the prevalence of</w:t>
      </w:r>
      <w:r w:rsidR="00556393">
        <w:rPr>
          <w:rFonts w:ascii="Times New Roman" w:hAnsi="Times New Roman" w:cs="Times New Roman"/>
          <w:sz w:val="24"/>
          <w:szCs w:val="24"/>
        </w:rPr>
        <w:t xml:space="preserve"> viral</w:t>
      </w:r>
      <w:r>
        <w:rPr>
          <w:rFonts w:ascii="Times New Roman" w:hAnsi="Times New Roman" w:cs="Times New Roman"/>
          <w:sz w:val="24"/>
          <w:szCs w:val="24"/>
        </w:rPr>
        <w:t xml:space="preserve"> </w:t>
      </w:r>
      <w:r w:rsidR="00556393">
        <w:rPr>
          <w:rFonts w:ascii="Times New Roman" w:hAnsi="Times New Roman" w:cs="Times New Roman"/>
          <w:sz w:val="24"/>
          <w:szCs w:val="24"/>
        </w:rPr>
        <w:t>hepatitis, an infectious disease, in the United States.</w:t>
      </w:r>
      <w:r w:rsidR="0064689E">
        <w:rPr>
          <w:rFonts w:ascii="Times New Roman" w:hAnsi="Times New Roman" w:cs="Times New Roman"/>
          <w:sz w:val="24"/>
          <w:szCs w:val="24"/>
        </w:rPr>
        <w:t xml:space="preserve"> Hepatitis has been prevalent in the United States for many decades and has claimed the lives of millions of people.</w:t>
      </w:r>
      <w:r w:rsidR="00556393">
        <w:rPr>
          <w:rFonts w:ascii="Times New Roman" w:hAnsi="Times New Roman" w:cs="Times New Roman"/>
          <w:sz w:val="24"/>
          <w:szCs w:val="24"/>
        </w:rPr>
        <w:t xml:space="preserve"> The causes of the hepatitis and measures to prevent the sprea</w:t>
      </w:r>
      <w:r w:rsidR="00680794">
        <w:rPr>
          <w:rFonts w:ascii="Times New Roman" w:hAnsi="Times New Roman" w:cs="Times New Roman"/>
          <w:sz w:val="24"/>
          <w:szCs w:val="24"/>
        </w:rPr>
        <w:t>d of the disease are discussed. Contact of blood and body fluids with that of an infected person and the consumption of contaminated food and water are the leading modes of transmission of hepatitis. Vaccines are an important aspect of the prevention of the spread of hepatitis. This explores the</w:t>
      </w:r>
      <w:r w:rsidR="00556393">
        <w:rPr>
          <w:rFonts w:ascii="Times New Roman" w:hAnsi="Times New Roman" w:cs="Times New Roman"/>
          <w:sz w:val="24"/>
          <w:szCs w:val="24"/>
        </w:rPr>
        <w:t xml:space="preserve"> data and statistics available on hepatitis and investigations done by the government in a bid to mitigate the impact of the disease. This paper contends that the government has committed to stating various initiatives </w:t>
      </w:r>
      <w:r w:rsidR="0064689E">
        <w:rPr>
          <w:rFonts w:ascii="Times New Roman" w:hAnsi="Times New Roman" w:cs="Times New Roman"/>
          <w:sz w:val="24"/>
          <w:szCs w:val="24"/>
        </w:rPr>
        <w:t>to reduce the effects and the transmission of the disease. Team efforts and collaborations by government departments provide more resources, tools, and opportunities of eliminating hepatitis. Furthermore, this research explores instances of emergence and re-emergence of hepatitis, a historical outbreak of hepatitis in 2013.</w:t>
      </w: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4689E" w:rsidRDefault="0064689E" w:rsidP="00911ACC">
      <w:pPr>
        <w:tabs>
          <w:tab w:val="left" w:pos="8100"/>
        </w:tabs>
        <w:spacing w:line="480" w:lineRule="auto"/>
        <w:rPr>
          <w:rFonts w:ascii="Times New Roman" w:hAnsi="Times New Roman" w:cs="Times New Roman"/>
          <w:sz w:val="24"/>
          <w:szCs w:val="24"/>
        </w:rPr>
      </w:pPr>
    </w:p>
    <w:p w:rsidR="00680794" w:rsidRDefault="00680794" w:rsidP="00911ACC">
      <w:pPr>
        <w:tabs>
          <w:tab w:val="left" w:pos="8100"/>
        </w:tabs>
        <w:spacing w:line="480" w:lineRule="auto"/>
        <w:rPr>
          <w:rFonts w:ascii="Times New Roman" w:hAnsi="Times New Roman" w:cs="Times New Roman"/>
          <w:sz w:val="24"/>
          <w:szCs w:val="24"/>
        </w:rPr>
      </w:pPr>
    </w:p>
    <w:p w:rsidR="006F4A98" w:rsidRPr="00680794" w:rsidRDefault="003B1EAA" w:rsidP="00680794">
      <w:pPr>
        <w:tabs>
          <w:tab w:val="left" w:pos="8100"/>
        </w:tabs>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lastRenderedPageBreak/>
        <w:t>HEPATITIS</w:t>
      </w:r>
    </w:p>
    <w:p w:rsidR="001F7ABB" w:rsidRPr="00911ACC" w:rsidRDefault="001F7ABB" w:rsidP="00680794">
      <w:pPr>
        <w:tabs>
          <w:tab w:val="left" w:pos="8100"/>
        </w:tabs>
        <w:spacing w:line="480" w:lineRule="auto"/>
        <w:rPr>
          <w:rFonts w:ascii="Times New Roman" w:hAnsi="Times New Roman" w:cs="Times New Roman"/>
          <w:b/>
          <w:sz w:val="24"/>
          <w:szCs w:val="24"/>
        </w:rPr>
      </w:pPr>
      <w:r w:rsidRPr="00911ACC">
        <w:rPr>
          <w:rFonts w:ascii="Times New Roman" w:hAnsi="Times New Roman" w:cs="Times New Roman"/>
          <w:b/>
          <w:sz w:val="24"/>
          <w:szCs w:val="24"/>
        </w:rPr>
        <w:t>Introduction</w:t>
      </w:r>
    </w:p>
    <w:p w:rsidR="00045FA5" w:rsidRDefault="005D05B9"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Hepatitis is an infectious disease that causes inflammation and damage of the liver. Hepatitis is mostly caused by viruses. There are several types of hepatitis and each is named after the virus that causes it. The types of hepatitis include; Hepatitis A, Hepatitis B, Hepatitis C, Hepatitis D, and Hepatitis </w:t>
      </w:r>
      <w:proofErr w:type="gramStart"/>
      <w:r w:rsidRPr="00911ACC">
        <w:rPr>
          <w:rFonts w:ascii="Times New Roman" w:hAnsi="Times New Roman" w:cs="Times New Roman"/>
          <w:sz w:val="24"/>
          <w:szCs w:val="24"/>
        </w:rPr>
        <w:t>E..</w:t>
      </w:r>
      <w:proofErr w:type="gramEnd"/>
      <w:r w:rsidRPr="00911ACC">
        <w:rPr>
          <w:rFonts w:ascii="Times New Roman" w:hAnsi="Times New Roman" w:cs="Times New Roman"/>
          <w:sz w:val="24"/>
          <w:szCs w:val="24"/>
        </w:rPr>
        <w:t xml:space="preserve"> </w:t>
      </w:r>
      <w:r w:rsidR="006E7CCF" w:rsidRPr="00911ACC">
        <w:rPr>
          <w:rFonts w:ascii="Times New Roman" w:hAnsi="Times New Roman" w:cs="Times New Roman"/>
          <w:sz w:val="24"/>
          <w:szCs w:val="24"/>
        </w:rPr>
        <w:t>The common types of viral hepatitis in the United States include Hepatitis A, B</w:t>
      </w:r>
      <w:r w:rsidR="00AE0265">
        <w:rPr>
          <w:rFonts w:ascii="Times New Roman" w:hAnsi="Times New Roman" w:cs="Times New Roman"/>
          <w:sz w:val="24"/>
          <w:szCs w:val="24"/>
        </w:rPr>
        <w:t>,</w:t>
      </w:r>
      <w:r w:rsidR="006E7CCF" w:rsidRPr="00911ACC">
        <w:rPr>
          <w:rFonts w:ascii="Times New Roman" w:hAnsi="Times New Roman" w:cs="Times New Roman"/>
          <w:sz w:val="24"/>
          <w:szCs w:val="24"/>
        </w:rPr>
        <w:t xml:space="preserve"> and C. </w:t>
      </w:r>
      <w:r w:rsidR="00A05481" w:rsidRPr="00911ACC">
        <w:rPr>
          <w:rFonts w:ascii="Times New Roman" w:hAnsi="Times New Roman" w:cs="Times New Roman"/>
          <w:sz w:val="24"/>
          <w:szCs w:val="24"/>
        </w:rPr>
        <w:t>The symptoms of Hepatitis include; fatigue,</w:t>
      </w:r>
      <w:r w:rsidR="006E7CCF" w:rsidRPr="00911ACC">
        <w:rPr>
          <w:rFonts w:ascii="Times New Roman" w:hAnsi="Times New Roman" w:cs="Times New Roman"/>
          <w:sz w:val="24"/>
          <w:szCs w:val="24"/>
        </w:rPr>
        <w:t xml:space="preserve"> pale bowel movement</w:t>
      </w:r>
      <w:r w:rsidR="00A05481" w:rsidRPr="00911ACC">
        <w:rPr>
          <w:rFonts w:ascii="Times New Roman" w:hAnsi="Times New Roman" w:cs="Times New Roman"/>
          <w:sz w:val="24"/>
          <w:szCs w:val="24"/>
        </w:rPr>
        <w:t xml:space="preserve"> </w:t>
      </w:r>
      <w:r w:rsidR="006E7CCF" w:rsidRPr="00911ACC">
        <w:rPr>
          <w:rFonts w:ascii="Times New Roman" w:hAnsi="Times New Roman" w:cs="Times New Roman"/>
          <w:sz w:val="24"/>
          <w:szCs w:val="24"/>
        </w:rPr>
        <w:t>jaundice, diarrhea, dark urine, joint pain, vomiting, loss of appetite and stomach pain. In some instances, people infected by hepatitis have no symptoms</w:t>
      </w:r>
      <w:r w:rsidR="00926E61">
        <w:rPr>
          <w:rFonts w:ascii="Times New Roman" w:hAnsi="Times New Roman" w:cs="Times New Roman"/>
          <w:sz w:val="24"/>
          <w:szCs w:val="24"/>
        </w:rPr>
        <w:t xml:space="preserve"> (Wood et al., 2016)</w:t>
      </w:r>
      <w:r w:rsidR="006E7CCF" w:rsidRPr="00911ACC">
        <w:rPr>
          <w:rFonts w:ascii="Times New Roman" w:hAnsi="Times New Roman" w:cs="Times New Roman"/>
          <w:sz w:val="24"/>
          <w:szCs w:val="24"/>
        </w:rPr>
        <w:t>.</w:t>
      </w:r>
      <w:r w:rsidR="00F34594">
        <w:rPr>
          <w:rFonts w:ascii="Times New Roman" w:hAnsi="Times New Roman" w:cs="Times New Roman"/>
          <w:sz w:val="24"/>
          <w:szCs w:val="24"/>
        </w:rPr>
        <w:t xml:space="preserve"> It is largely asymptomatic. </w:t>
      </w:r>
    </w:p>
    <w:p w:rsidR="008B2D06" w:rsidRDefault="009A18AD"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Hepatitis </w:t>
      </w:r>
      <w:r w:rsidR="00FB77F8" w:rsidRPr="00911ACC">
        <w:rPr>
          <w:rFonts w:ascii="Times New Roman" w:hAnsi="Times New Roman" w:cs="Times New Roman"/>
          <w:sz w:val="24"/>
          <w:szCs w:val="24"/>
        </w:rPr>
        <w:t>infection is the focus of this study because</w:t>
      </w:r>
      <w:r w:rsidR="00357D88" w:rsidRPr="00911ACC">
        <w:rPr>
          <w:rFonts w:ascii="Times New Roman" w:hAnsi="Times New Roman" w:cs="Times New Roman"/>
          <w:sz w:val="24"/>
          <w:szCs w:val="24"/>
        </w:rPr>
        <w:t xml:space="preserve"> it is a prevalent disease in the United States and around the world.</w:t>
      </w:r>
      <w:r w:rsidR="008B2D06" w:rsidRPr="00911ACC">
        <w:rPr>
          <w:rFonts w:ascii="Times New Roman" w:hAnsi="Times New Roman" w:cs="Times New Roman"/>
          <w:sz w:val="24"/>
          <w:szCs w:val="24"/>
        </w:rPr>
        <w:t xml:space="preserve"> T</w:t>
      </w:r>
      <w:r w:rsidR="003B5835" w:rsidRPr="00911ACC">
        <w:rPr>
          <w:rFonts w:ascii="Times New Roman" w:hAnsi="Times New Roman" w:cs="Times New Roman"/>
          <w:sz w:val="24"/>
          <w:szCs w:val="24"/>
        </w:rPr>
        <w:t>here is a lack of awareness about this disease and thus t</w:t>
      </w:r>
      <w:r w:rsidR="008B2D06" w:rsidRPr="00911ACC">
        <w:rPr>
          <w:rFonts w:ascii="Times New Roman" w:hAnsi="Times New Roman" w:cs="Times New Roman"/>
          <w:sz w:val="24"/>
          <w:szCs w:val="24"/>
        </w:rPr>
        <w:t xml:space="preserve">he cases of hepatitis have been increasing over the years with approximately 66,000 new cases of the infection every year. The hepatitis B and C spread has </w:t>
      </w:r>
      <w:r w:rsidR="003B5835" w:rsidRPr="00911ACC">
        <w:rPr>
          <w:rFonts w:ascii="Times New Roman" w:hAnsi="Times New Roman" w:cs="Times New Roman"/>
          <w:sz w:val="24"/>
          <w:szCs w:val="24"/>
        </w:rPr>
        <w:t xml:space="preserve">been hugely responsible for </w:t>
      </w:r>
      <w:r w:rsidR="008B2D06" w:rsidRPr="00911ACC">
        <w:rPr>
          <w:rFonts w:ascii="Times New Roman" w:hAnsi="Times New Roman" w:cs="Times New Roman"/>
          <w:sz w:val="24"/>
          <w:szCs w:val="24"/>
        </w:rPr>
        <w:t xml:space="preserve">increasing rates of liver cancer and as a result an increase in the number of people who die every year. “Hepatitis B and C are responsible for increasing rates of liver cancer and premature deaths” (HHS Office of the Secretary, 2016).  Approximately 50% of people living with hepatitis do not know that they are infected and this increases the spread and advancement of the disease to the chronic stage. </w:t>
      </w:r>
      <w:r w:rsidR="003B5835" w:rsidRPr="00911ACC">
        <w:rPr>
          <w:rFonts w:ascii="Times New Roman" w:hAnsi="Times New Roman" w:cs="Times New Roman"/>
          <w:sz w:val="24"/>
          <w:szCs w:val="24"/>
        </w:rPr>
        <w:t>Viral hepatitis remains a serious and growing threat to the life of the people in the United States</w:t>
      </w:r>
      <w:r w:rsidR="002F56EF" w:rsidRPr="00911ACC">
        <w:rPr>
          <w:rFonts w:ascii="Times New Roman" w:hAnsi="Times New Roman" w:cs="Times New Roman"/>
          <w:sz w:val="24"/>
          <w:szCs w:val="24"/>
        </w:rPr>
        <w:t>, with more than 4 million Americans living with the hepatitis</w:t>
      </w:r>
      <w:r w:rsidR="002A007A">
        <w:rPr>
          <w:rFonts w:ascii="Times New Roman" w:hAnsi="Times New Roman" w:cs="Times New Roman"/>
          <w:sz w:val="24"/>
          <w:szCs w:val="24"/>
        </w:rPr>
        <w:t xml:space="preserve"> virus</w:t>
      </w:r>
      <w:r w:rsidR="002F56EF" w:rsidRPr="00911ACC">
        <w:rPr>
          <w:rFonts w:ascii="Times New Roman" w:hAnsi="Times New Roman" w:cs="Times New Roman"/>
          <w:sz w:val="24"/>
          <w:szCs w:val="24"/>
        </w:rPr>
        <w:t xml:space="preserve">. “Today, an estimated 4.4 million Americans from all walks of life are living with chronic viral hepatitis infection and are at increased risk for liver disease, liver cancer, and death” (U.S. Department of </w:t>
      </w:r>
      <w:r w:rsidR="002F56EF" w:rsidRPr="00911ACC">
        <w:rPr>
          <w:rFonts w:ascii="Times New Roman" w:hAnsi="Times New Roman" w:cs="Times New Roman"/>
          <w:sz w:val="24"/>
          <w:szCs w:val="24"/>
        </w:rPr>
        <w:lastRenderedPageBreak/>
        <w:t xml:space="preserve">Health and Human Services, 2017). </w:t>
      </w:r>
      <w:r w:rsidR="008B2D06" w:rsidRPr="00911ACC">
        <w:rPr>
          <w:rFonts w:ascii="Times New Roman" w:hAnsi="Times New Roman" w:cs="Times New Roman"/>
          <w:sz w:val="24"/>
          <w:szCs w:val="24"/>
        </w:rPr>
        <w:t>Hepatitis should thus be a focus of research to ensure that its spread and effects are mitigated.</w:t>
      </w:r>
    </w:p>
    <w:p w:rsidR="00680794" w:rsidRDefault="00680794" w:rsidP="00680794">
      <w:pPr>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t>Discussion</w:t>
      </w:r>
    </w:p>
    <w:p w:rsidR="00E572DC" w:rsidRDefault="00325D90" w:rsidP="00E572DC">
      <w:pPr>
        <w:tabs>
          <w:tab w:val="left" w:pos="705"/>
        </w:tabs>
        <w:spacing w:line="480" w:lineRule="auto"/>
        <w:rPr>
          <w:rFonts w:ascii="Times New Roman" w:hAnsi="Times New Roman" w:cs="Times New Roman"/>
          <w:b/>
          <w:sz w:val="24"/>
          <w:szCs w:val="24"/>
        </w:rPr>
      </w:pPr>
      <w:r>
        <w:rPr>
          <w:rFonts w:ascii="Times New Roman" w:hAnsi="Times New Roman" w:cs="Times New Roman"/>
          <w:b/>
          <w:sz w:val="24"/>
          <w:szCs w:val="24"/>
        </w:rPr>
        <w:t>Transmission, Diagnosis, S</w:t>
      </w:r>
      <w:r w:rsidR="00E572DC">
        <w:rPr>
          <w:rFonts w:ascii="Times New Roman" w:hAnsi="Times New Roman" w:cs="Times New Roman"/>
          <w:b/>
          <w:sz w:val="24"/>
          <w:szCs w:val="24"/>
        </w:rPr>
        <w:t>creening,</w:t>
      </w:r>
      <w:r>
        <w:rPr>
          <w:rFonts w:ascii="Times New Roman" w:hAnsi="Times New Roman" w:cs="Times New Roman"/>
          <w:b/>
          <w:sz w:val="24"/>
          <w:szCs w:val="24"/>
        </w:rPr>
        <w:t xml:space="preserve"> Vaccines, Treatment and M</w:t>
      </w:r>
      <w:r w:rsidR="00E572DC">
        <w:rPr>
          <w:rFonts w:ascii="Times New Roman" w:hAnsi="Times New Roman" w:cs="Times New Roman"/>
          <w:b/>
          <w:sz w:val="24"/>
          <w:szCs w:val="24"/>
        </w:rPr>
        <w:t>anagement of hepatitis</w:t>
      </w:r>
    </w:p>
    <w:p w:rsidR="00325D90" w:rsidRPr="00325D90" w:rsidRDefault="00380B56" w:rsidP="00E572DC">
      <w:pPr>
        <w:tabs>
          <w:tab w:val="left" w:pos="705"/>
        </w:tabs>
        <w:spacing w:line="480" w:lineRule="auto"/>
        <w:rPr>
          <w:rFonts w:ascii="Times New Roman" w:hAnsi="Times New Roman" w:cs="Times New Roman"/>
          <w:sz w:val="24"/>
          <w:szCs w:val="24"/>
        </w:rPr>
      </w:pPr>
      <w:r>
        <w:rPr>
          <w:rFonts w:ascii="Times New Roman" w:hAnsi="Times New Roman" w:cs="Times New Roman"/>
          <w:sz w:val="24"/>
          <w:szCs w:val="24"/>
        </w:rPr>
        <w:tab/>
      </w:r>
      <w:r w:rsidR="00325D90" w:rsidRPr="00325D90">
        <w:rPr>
          <w:rFonts w:ascii="Times New Roman" w:hAnsi="Times New Roman" w:cs="Times New Roman"/>
          <w:sz w:val="24"/>
          <w:szCs w:val="24"/>
        </w:rPr>
        <w:t>The Hepatitis viruses are spread in various different ways.  Hepatitis A is transmitted through the featal-oral route by ingestion of food or water contaminated with feaces of an infected person. Hepatitis A has an incubation period of about 18-28 days. Those at risk of getting infected with hepatitis A include; men who have sex with men, people living with hepatitis A infected persons and people who travel to hepatitis A common areas. In most cases, hepatitis infections happen during childhood. Hepatitis B is mainly transmitted through the contact of blood and body fluids such as semen with an infected person. It is commonly transmitted from an infected mother to an infant at birth, through having sex with an infected person, and sharing of items, needles, and syringes with an infected person. Those at risk of hepatitis B infection include; infants of infected mothers, drug users who share drug injection equipment and people living with infected persons. Hepatitis C is transmitted through blood contact with an infected person. People at risk of infections with hepatitis C infection include; recipients of blood transfusion, drug users who share injection equipment, infants born of hepatitis C infected mothers, and people and partners of people infected with hepatitis C virus. Hepatitis D requires hepatitis B for it to replicate, it occurs as a result of hepatitis B supper infection. According to the U.S Department of Health and Human Services (2017), Hepatitis D can only infect people who are already infected with hepatitis B. As such, people with hepatitis B are at risk of getting infected with hepatitis D.</w:t>
      </w:r>
    </w:p>
    <w:p w:rsidR="00325D90" w:rsidRPr="00325D90" w:rsidRDefault="00325D90" w:rsidP="00325D90">
      <w:pPr>
        <w:spacing w:line="480" w:lineRule="auto"/>
        <w:rPr>
          <w:rFonts w:ascii="Times New Roman" w:hAnsi="Times New Roman" w:cs="Times New Roman"/>
          <w:sz w:val="24"/>
          <w:szCs w:val="24"/>
        </w:rPr>
      </w:pPr>
      <w:r w:rsidRPr="00325D90">
        <w:rPr>
          <w:rFonts w:ascii="Times New Roman" w:hAnsi="Times New Roman" w:cs="Times New Roman"/>
          <w:sz w:val="24"/>
          <w:szCs w:val="24"/>
        </w:rPr>
        <w:lastRenderedPageBreak/>
        <w:t>Hepatitis A and B vaccines are available. As such, Hepatitis A and B can be prevented by vaccines but Hepatitis C cannot. “There are vaccines to prevent HAV and HBV; however, there is no vaccine for hepatitis C” U.S. Hepatitis Department of Health and Human Services (2018). Hepatitis D</w:t>
      </w:r>
      <w:r w:rsidR="00380B56">
        <w:rPr>
          <w:rFonts w:ascii="Times New Roman" w:hAnsi="Times New Roman" w:cs="Times New Roman"/>
          <w:sz w:val="24"/>
          <w:szCs w:val="24"/>
        </w:rPr>
        <w:t>,</w:t>
      </w:r>
      <w:r w:rsidRPr="00325D90">
        <w:rPr>
          <w:rFonts w:ascii="Times New Roman" w:hAnsi="Times New Roman" w:cs="Times New Roman"/>
          <w:sz w:val="24"/>
          <w:szCs w:val="24"/>
        </w:rPr>
        <w:t xml:space="preserve"> on the other hand</w:t>
      </w:r>
      <w:r w:rsidR="00380B56">
        <w:rPr>
          <w:rFonts w:ascii="Times New Roman" w:hAnsi="Times New Roman" w:cs="Times New Roman"/>
          <w:sz w:val="24"/>
          <w:szCs w:val="24"/>
        </w:rPr>
        <w:t>,</w:t>
      </w:r>
      <w:r w:rsidRPr="00325D90">
        <w:rPr>
          <w:rFonts w:ascii="Times New Roman" w:hAnsi="Times New Roman" w:cs="Times New Roman"/>
          <w:sz w:val="24"/>
          <w:szCs w:val="24"/>
        </w:rPr>
        <w:t xml:space="preserve"> is prevented through immunization against hepatitis B. The hepatitis infection becomes acute when it lasts for less than 6 months and chronic if it persists for longer than 6 months.</w:t>
      </w:r>
    </w:p>
    <w:p w:rsidR="00E572DC" w:rsidRDefault="00F34594" w:rsidP="00E572DC">
      <w:pPr>
        <w:tabs>
          <w:tab w:val="left" w:pos="705"/>
        </w:tabs>
        <w:spacing w:line="480" w:lineRule="auto"/>
        <w:rPr>
          <w:rFonts w:ascii="Times New Roman" w:hAnsi="Times New Roman" w:cs="Times New Roman"/>
          <w:sz w:val="24"/>
          <w:szCs w:val="24"/>
        </w:rPr>
      </w:pPr>
      <w:r>
        <w:rPr>
          <w:rFonts w:ascii="Times New Roman" w:hAnsi="Times New Roman" w:cs="Times New Roman"/>
          <w:sz w:val="24"/>
          <w:szCs w:val="24"/>
        </w:rPr>
        <w:t>Hepatitis is often</w:t>
      </w:r>
      <w:r w:rsidRPr="00F34594">
        <w:rPr>
          <w:rFonts w:ascii="Times New Roman" w:hAnsi="Times New Roman" w:cs="Times New Roman"/>
          <w:sz w:val="24"/>
          <w:szCs w:val="24"/>
        </w:rPr>
        <w:t xml:space="preserve"> difficult to diagnose because it is asymptomatic in most cases. However, </w:t>
      </w:r>
      <w:r>
        <w:rPr>
          <w:rFonts w:ascii="Times New Roman" w:hAnsi="Times New Roman" w:cs="Times New Roman"/>
          <w:sz w:val="24"/>
          <w:szCs w:val="24"/>
        </w:rPr>
        <w:t>specific symptoms such as jaundice and a severe form of hepatit</w:t>
      </w:r>
      <w:r w:rsidR="00380B56">
        <w:rPr>
          <w:rFonts w:ascii="Times New Roman" w:hAnsi="Times New Roman" w:cs="Times New Roman"/>
          <w:sz w:val="24"/>
          <w:szCs w:val="24"/>
        </w:rPr>
        <w:t>is known as fulminant hepatitis</w:t>
      </w:r>
      <w:r w:rsidR="002C2AFC">
        <w:rPr>
          <w:rFonts w:ascii="Times New Roman" w:hAnsi="Times New Roman" w:cs="Times New Roman"/>
          <w:sz w:val="24"/>
          <w:szCs w:val="24"/>
        </w:rPr>
        <w:t xml:space="preserve"> as well as</w:t>
      </w:r>
      <w:r>
        <w:rPr>
          <w:rFonts w:ascii="Times New Roman" w:hAnsi="Times New Roman" w:cs="Times New Roman"/>
          <w:sz w:val="24"/>
          <w:szCs w:val="24"/>
        </w:rPr>
        <w:t xml:space="preserve"> clinical and biological signs of h</w:t>
      </w:r>
      <w:r w:rsidRPr="00F34594">
        <w:rPr>
          <w:rFonts w:ascii="Times New Roman" w:hAnsi="Times New Roman" w:cs="Times New Roman"/>
          <w:sz w:val="24"/>
          <w:szCs w:val="24"/>
        </w:rPr>
        <w:t>epatic encephalopathy</w:t>
      </w:r>
      <w:r>
        <w:rPr>
          <w:rFonts w:ascii="Times New Roman" w:hAnsi="Times New Roman" w:cs="Times New Roman"/>
          <w:sz w:val="24"/>
          <w:szCs w:val="24"/>
        </w:rPr>
        <w:t xml:space="preserve"> and </w:t>
      </w:r>
      <w:r w:rsidRPr="00F34594">
        <w:rPr>
          <w:rFonts w:ascii="Times New Roman" w:hAnsi="Times New Roman" w:cs="Times New Roman"/>
          <w:sz w:val="24"/>
          <w:szCs w:val="24"/>
        </w:rPr>
        <w:t>prothrombin level (&lt; 50%)</w:t>
      </w:r>
      <w:r>
        <w:rPr>
          <w:rFonts w:ascii="Times New Roman" w:hAnsi="Times New Roman" w:cs="Times New Roman"/>
          <w:sz w:val="24"/>
          <w:szCs w:val="24"/>
        </w:rPr>
        <w:t xml:space="preserve"> provide a lead to the diagnosis of hepatitis.</w:t>
      </w:r>
      <w:r w:rsidR="00320C96" w:rsidRPr="00320C96">
        <w:t xml:space="preserve"> </w:t>
      </w:r>
      <w:bookmarkStart w:id="0" w:name="_GoBack"/>
      <w:bookmarkEnd w:id="0"/>
      <w:r w:rsidR="00857E61">
        <w:rPr>
          <w:rFonts w:ascii="Times New Roman" w:hAnsi="Times New Roman" w:cs="Times New Roman"/>
          <w:sz w:val="24"/>
          <w:szCs w:val="24"/>
        </w:rPr>
        <w:t>Screening is done by testing blood samples for antigens and antibodies specific to each type of the hepatitis virus. Hepatitis A screening tests for HAV antibodies with a positive test provid</w:t>
      </w:r>
      <w:r w:rsidR="00320C96">
        <w:rPr>
          <w:rFonts w:ascii="Times New Roman" w:hAnsi="Times New Roman" w:cs="Times New Roman"/>
          <w:sz w:val="24"/>
          <w:szCs w:val="24"/>
        </w:rPr>
        <w:t>ing that antibodies are present and a negative test</w:t>
      </w:r>
      <w:r w:rsidR="00857E61">
        <w:rPr>
          <w:rFonts w:ascii="Times New Roman" w:hAnsi="Times New Roman" w:cs="Times New Roman"/>
          <w:sz w:val="24"/>
          <w:szCs w:val="24"/>
        </w:rPr>
        <w:t xml:space="preserve"> providing for the absence of the HAV antibodies.</w:t>
      </w:r>
      <w:r w:rsidR="00320C96">
        <w:rPr>
          <w:rFonts w:ascii="Times New Roman" w:hAnsi="Times New Roman" w:cs="Times New Roman"/>
          <w:sz w:val="24"/>
          <w:szCs w:val="24"/>
        </w:rPr>
        <w:t xml:space="preserve"> Hepatitis B screening tests for HBV antigens (Surface, core, and e) in the blood. The test for surface antigen is used to determine if the person is currently infected with HBV, the core antibody test determines if the person has ever been infected with HBV, while the surface antibody test determines if the person has cleared the virus after a HBV infection. A hepatitis C test determines if there are HCV antibodi</w:t>
      </w:r>
      <w:r w:rsidR="002C2AFC">
        <w:rPr>
          <w:rFonts w:ascii="Times New Roman" w:hAnsi="Times New Roman" w:cs="Times New Roman"/>
          <w:sz w:val="24"/>
          <w:szCs w:val="24"/>
        </w:rPr>
        <w:t>es in the blood. S</w:t>
      </w:r>
      <w:r>
        <w:rPr>
          <w:rFonts w:ascii="Times New Roman" w:hAnsi="Times New Roman" w:cs="Times New Roman"/>
          <w:sz w:val="24"/>
          <w:szCs w:val="24"/>
        </w:rPr>
        <w:t>erological tests are used to determine the type of hepatitis in question. Each type of virus has a different ser</w:t>
      </w:r>
      <w:r w:rsidR="00325D90">
        <w:rPr>
          <w:rFonts w:ascii="Times New Roman" w:hAnsi="Times New Roman" w:cs="Times New Roman"/>
          <w:sz w:val="24"/>
          <w:szCs w:val="24"/>
        </w:rPr>
        <w:t xml:space="preserve">ological marker. </w:t>
      </w:r>
      <w:r w:rsidR="00325D90" w:rsidRPr="00325D90">
        <w:rPr>
          <w:rFonts w:ascii="Times New Roman" w:hAnsi="Times New Roman" w:cs="Times New Roman"/>
          <w:sz w:val="24"/>
          <w:szCs w:val="24"/>
        </w:rPr>
        <w:t>Hepatitis A has Anti-HAV IgM, Hepatitis B has  HBsAg / Anti-HBc IgM /Anti-HBc Total /HBeAg/Anti-HBe, hepatitis C has Anti-HCV*, Hepatitis D has HDV IgM, Ag Delta, and Hepatitis C has HEV IgM / HEV IgG</w:t>
      </w:r>
      <w:r w:rsidR="00325D90">
        <w:rPr>
          <w:rFonts w:ascii="Times New Roman" w:hAnsi="Times New Roman" w:cs="Times New Roman"/>
          <w:sz w:val="24"/>
          <w:szCs w:val="24"/>
        </w:rPr>
        <w:t xml:space="preserve"> makers.</w:t>
      </w:r>
      <w:r w:rsidR="00857E61">
        <w:rPr>
          <w:rFonts w:ascii="Times New Roman" w:hAnsi="Times New Roman" w:cs="Times New Roman"/>
          <w:sz w:val="24"/>
          <w:szCs w:val="24"/>
        </w:rPr>
        <w:t xml:space="preserve"> </w:t>
      </w:r>
    </w:p>
    <w:p w:rsidR="00325D90" w:rsidRDefault="00325D90" w:rsidP="00E572DC">
      <w:pPr>
        <w:tabs>
          <w:tab w:val="left" w:pos="705"/>
        </w:tabs>
        <w:spacing w:line="480" w:lineRule="auto"/>
        <w:rPr>
          <w:rFonts w:ascii="Times New Roman" w:hAnsi="Times New Roman" w:cs="Times New Roman"/>
          <w:sz w:val="24"/>
          <w:szCs w:val="24"/>
        </w:rPr>
      </w:pPr>
      <w:r>
        <w:rPr>
          <w:rFonts w:ascii="Times New Roman" w:hAnsi="Times New Roman" w:cs="Times New Roman"/>
          <w:sz w:val="24"/>
          <w:szCs w:val="24"/>
        </w:rPr>
        <w:t>The treatment</w:t>
      </w:r>
      <w:r w:rsidR="00A331ED">
        <w:rPr>
          <w:rFonts w:ascii="Times New Roman" w:hAnsi="Times New Roman" w:cs="Times New Roman"/>
          <w:sz w:val="24"/>
          <w:szCs w:val="24"/>
        </w:rPr>
        <w:t>s</w:t>
      </w:r>
      <w:r>
        <w:rPr>
          <w:rFonts w:ascii="Times New Roman" w:hAnsi="Times New Roman" w:cs="Times New Roman"/>
          <w:sz w:val="24"/>
          <w:szCs w:val="24"/>
        </w:rPr>
        <w:t xml:space="preserve"> for the different types of hepatitis vary </w:t>
      </w:r>
      <w:r w:rsidR="00A331ED">
        <w:rPr>
          <w:rFonts w:ascii="Times New Roman" w:hAnsi="Times New Roman" w:cs="Times New Roman"/>
          <w:sz w:val="24"/>
          <w:szCs w:val="24"/>
        </w:rPr>
        <w:t xml:space="preserve">from one type of virus to the other.  Hepatitis A often resolves its self without medical treatment, and patients are advised to </w:t>
      </w:r>
      <w:r w:rsidR="00A331ED">
        <w:rPr>
          <w:rFonts w:ascii="Times New Roman" w:hAnsi="Times New Roman" w:cs="Times New Roman"/>
          <w:sz w:val="24"/>
          <w:szCs w:val="24"/>
        </w:rPr>
        <w:lastRenderedPageBreak/>
        <w:t xml:space="preserve">eliminate alcohol and rest well. Hepatitis B is treated using </w:t>
      </w:r>
      <w:r w:rsidR="00A331ED" w:rsidRPr="00A331ED">
        <w:rPr>
          <w:rFonts w:ascii="Times New Roman" w:hAnsi="Times New Roman" w:cs="Times New Roman"/>
          <w:sz w:val="24"/>
          <w:szCs w:val="24"/>
        </w:rPr>
        <w:t>Pegylated Interferon alpha (Peg-IFN) and Nucl</w:t>
      </w:r>
      <w:r w:rsidR="00A331ED">
        <w:rPr>
          <w:rFonts w:ascii="Times New Roman" w:hAnsi="Times New Roman" w:cs="Times New Roman"/>
          <w:sz w:val="24"/>
          <w:szCs w:val="24"/>
        </w:rPr>
        <w:t xml:space="preserve">eotides analogues (NAs) while Hepatitis C is treated using </w:t>
      </w:r>
      <w:r w:rsidR="00A331ED" w:rsidRPr="00A331ED">
        <w:rPr>
          <w:rFonts w:ascii="Times New Roman" w:hAnsi="Times New Roman" w:cs="Times New Roman"/>
          <w:sz w:val="24"/>
          <w:szCs w:val="24"/>
        </w:rPr>
        <w:t>Peg</w:t>
      </w:r>
      <w:r w:rsidR="00A331ED">
        <w:rPr>
          <w:rFonts w:ascii="Times New Roman" w:hAnsi="Times New Roman" w:cs="Times New Roman"/>
          <w:sz w:val="24"/>
          <w:szCs w:val="24"/>
        </w:rPr>
        <w:t>ylated-interferon-α plus ribavirin. There is no specific treatment for hepatitis D, and cases of hepatitis D are addressed in terms of treatment using the treatment for the hepatitis B virus, the helper virus. With no specific treatment for hepatitis E, HEV is treated using Ribavirin and immunosuppressive treatment.</w:t>
      </w:r>
    </w:p>
    <w:p w:rsidR="001F7ABB"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Investigations, research studies</w:t>
      </w:r>
      <w:r w:rsidR="002A007A">
        <w:rPr>
          <w:rFonts w:ascii="Times New Roman" w:hAnsi="Times New Roman" w:cs="Times New Roman"/>
          <w:b/>
          <w:sz w:val="24"/>
          <w:szCs w:val="24"/>
        </w:rPr>
        <w:t>,</w:t>
      </w:r>
      <w:r w:rsidRPr="00911ACC">
        <w:rPr>
          <w:rFonts w:ascii="Times New Roman" w:hAnsi="Times New Roman" w:cs="Times New Roman"/>
          <w:b/>
          <w:sz w:val="24"/>
          <w:szCs w:val="24"/>
        </w:rPr>
        <w:t xml:space="preserve"> and surveillance data</w:t>
      </w:r>
    </w:p>
    <w:p w:rsidR="00FE3BDA" w:rsidRDefault="00357D88"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 In every year there are approximately 66,000 new infections of hepatitis in the United States. </w:t>
      </w:r>
      <w:r w:rsidR="008B2D06" w:rsidRPr="00911ACC">
        <w:rPr>
          <w:rFonts w:ascii="Times New Roman" w:hAnsi="Times New Roman" w:cs="Times New Roman"/>
          <w:sz w:val="24"/>
          <w:szCs w:val="24"/>
        </w:rPr>
        <w:t xml:space="preserve">About </w:t>
      </w:r>
      <w:r w:rsidR="002F56EF" w:rsidRPr="00911ACC">
        <w:rPr>
          <w:rFonts w:ascii="Times New Roman" w:hAnsi="Times New Roman" w:cs="Times New Roman"/>
          <w:sz w:val="24"/>
          <w:szCs w:val="24"/>
        </w:rPr>
        <w:t>4.</w:t>
      </w:r>
      <w:r w:rsidR="008B2D06" w:rsidRPr="00911ACC">
        <w:rPr>
          <w:rFonts w:ascii="Times New Roman" w:hAnsi="Times New Roman" w:cs="Times New Roman"/>
          <w:sz w:val="24"/>
          <w:szCs w:val="24"/>
        </w:rPr>
        <w:t>5 million people are living with Hepatitis and</w:t>
      </w:r>
      <w:r w:rsidRPr="00911ACC">
        <w:rPr>
          <w:rFonts w:ascii="Times New Roman" w:hAnsi="Times New Roman" w:cs="Times New Roman"/>
          <w:sz w:val="24"/>
          <w:szCs w:val="24"/>
        </w:rPr>
        <w:t xml:space="preserve"> 50% of people with Hepatitis do not know that they are infected and thus do not seek medical </w:t>
      </w:r>
      <w:r w:rsidR="00877A94" w:rsidRPr="00911ACC">
        <w:rPr>
          <w:rFonts w:ascii="Times New Roman" w:hAnsi="Times New Roman" w:cs="Times New Roman"/>
          <w:sz w:val="24"/>
          <w:szCs w:val="24"/>
        </w:rPr>
        <w:t>attention.</w:t>
      </w:r>
      <w:r w:rsidR="008B2D06" w:rsidRPr="00911ACC">
        <w:rPr>
          <w:rFonts w:ascii="Times New Roman" w:hAnsi="Times New Roman" w:cs="Times New Roman"/>
          <w:sz w:val="24"/>
          <w:szCs w:val="24"/>
        </w:rPr>
        <w:t xml:space="preserve"> </w:t>
      </w:r>
      <w:proofErr w:type="gramStart"/>
      <w:r w:rsidR="008B2D06" w:rsidRPr="00911ACC">
        <w:rPr>
          <w:rFonts w:ascii="Times New Roman" w:hAnsi="Times New Roman" w:cs="Times New Roman"/>
          <w:sz w:val="24"/>
          <w:szCs w:val="24"/>
        </w:rPr>
        <w:t>“</w:t>
      </w:r>
      <w:r w:rsidR="00877A94" w:rsidRPr="00911ACC">
        <w:rPr>
          <w:rFonts w:ascii="Times New Roman" w:hAnsi="Times New Roman" w:cs="Times New Roman"/>
          <w:sz w:val="24"/>
          <w:szCs w:val="24"/>
        </w:rPr>
        <w:t xml:space="preserve"> </w:t>
      </w:r>
      <w:r w:rsidR="008B2D06" w:rsidRPr="00911ACC">
        <w:rPr>
          <w:rFonts w:ascii="Times New Roman" w:hAnsi="Times New Roman" w:cs="Times New Roman"/>
          <w:sz w:val="24"/>
          <w:szCs w:val="24"/>
        </w:rPr>
        <w:t>More</w:t>
      </w:r>
      <w:proofErr w:type="gramEnd"/>
      <w:r w:rsidR="008B2D06" w:rsidRPr="00911ACC">
        <w:rPr>
          <w:rFonts w:ascii="Times New Roman" w:hAnsi="Times New Roman" w:cs="Times New Roman"/>
          <w:sz w:val="24"/>
          <w:szCs w:val="24"/>
        </w:rPr>
        <w:t xml:space="preserve"> than half of persons living with hepatitis do not know that they have the viru</w:t>
      </w:r>
      <w:r w:rsidR="002A007A">
        <w:rPr>
          <w:rFonts w:ascii="Times New Roman" w:hAnsi="Times New Roman" w:cs="Times New Roman"/>
          <w:sz w:val="24"/>
          <w:szCs w:val="24"/>
        </w:rPr>
        <w:t>s and they are at risk for life-</w:t>
      </w:r>
      <w:r w:rsidR="008B2D06" w:rsidRPr="00911ACC">
        <w:rPr>
          <w:rFonts w:ascii="Times New Roman" w:hAnsi="Times New Roman" w:cs="Times New Roman"/>
          <w:sz w:val="24"/>
          <w:szCs w:val="24"/>
        </w:rPr>
        <w:t xml:space="preserve">threatening liver disease and cancer and unknowingly transmitting the virus to others”( HHS Office of the Secretary ,2016). </w:t>
      </w:r>
      <w:r w:rsidRPr="00911ACC">
        <w:rPr>
          <w:rFonts w:ascii="Times New Roman" w:hAnsi="Times New Roman" w:cs="Times New Roman"/>
          <w:sz w:val="24"/>
          <w:szCs w:val="24"/>
        </w:rPr>
        <w:t>According to a survey by the CDC, 15%-25% of people with Hepatitis B end up suffering</w:t>
      </w:r>
      <w:r w:rsidR="00877A94" w:rsidRPr="00911ACC">
        <w:rPr>
          <w:rFonts w:ascii="Times New Roman" w:hAnsi="Times New Roman" w:cs="Times New Roman"/>
          <w:sz w:val="24"/>
          <w:szCs w:val="24"/>
        </w:rPr>
        <w:t xml:space="preserve"> from </w:t>
      </w:r>
      <w:r w:rsidRPr="00911ACC">
        <w:rPr>
          <w:rFonts w:ascii="Times New Roman" w:hAnsi="Times New Roman" w:cs="Times New Roman"/>
          <w:sz w:val="24"/>
          <w:szCs w:val="24"/>
        </w:rPr>
        <w:t xml:space="preserve">chronic liver disease, 75%-85% of people with Hepatitis C </w:t>
      </w:r>
      <w:r w:rsidR="00877A94" w:rsidRPr="00911ACC">
        <w:rPr>
          <w:rFonts w:ascii="Times New Roman" w:hAnsi="Times New Roman" w:cs="Times New Roman"/>
          <w:sz w:val="24"/>
          <w:szCs w:val="24"/>
        </w:rPr>
        <w:t xml:space="preserve">suffer from chronic liver infection, 5%-20% develop Cirrhosis </w:t>
      </w:r>
      <w:r w:rsidRPr="00911ACC">
        <w:rPr>
          <w:rFonts w:ascii="Times New Roman" w:hAnsi="Times New Roman" w:cs="Times New Roman"/>
          <w:sz w:val="24"/>
          <w:szCs w:val="24"/>
        </w:rPr>
        <w:t xml:space="preserve">and 5% of people infected with Hepatitis </w:t>
      </w:r>
      <w:r w:rsidR="00877A94" w:rsidRPr="00911ACC">
        <w:rPr>
          <w:rFonts w:ascii="Times New Roman" w:hAnsi="Times New Roman" w:cs="Times New Roman"/>
          <w:sz w:val="24"/>
          <w:szCs w:val="24"/>
        </w:rPr>
        <w:t xml:space="preserve">C </w:t>
      </w:r>
      <w:r w:rsidRPr="00911ACC">
        <w:rPr>
          <w:rFonts w:ascii="Times New Roman" w:hAnsi="Times New Roman" w:cs="Times New Roman"/>
          <w:sz w:val="24"/>
          <w:szCs w:val="24"/>
        </w:rPr>
        <w:t>die each year.</w:t>
      </w:r>
      <w:r w:rsidR="00877A94" w:rsidRPr="00911ACC">
        <w:rPr>
          <w:rFonts w:ascii="Times New Roman" w:hAnsi="Times New Roman" w:cs="Times New Roman"/>
          <w:sz w:val="24"/>
          <w:szCs w:val="24"/>
        </w:rPr>
        <w:t xml:space="preserve"> </w:t>
      </w:r>
      <w:r w:rsidR="00926E61">
        <w:rPr>
          <w:rFonts w:ascii="Times New Roman" w:hAnsi="Times New Roman" w:cs="Times New Roman"/>
          <w:sz w:val="24"/>
          <w:szCs w:val="24"/>
        </w:rPr>
        <w:t xml:space="preserve"> According to Udompap et al (2016), t</w:t>
      </w:r>
      <w:r w:rsidR="00E26C33" w:rsidRPr="00911ACC">
        <w:rPr>
          <w:rFonts w:ascii="Times New Roman" w:hAnsi="Times New Roman" w:cs="Times New Roman"/>
          <w:sz w:val="24"/>
          <w:szCs w:val="24"/>
        </w:rPr>
        <w:t xml:space="preserve">he leading cause of liver cancer is viral hepatitis and the cases of liver cancer continue to increase year after year. According to HHS Office of the Secretary (2016) “Rates of new liver cancer cases increased 38% from 2003 to 2012”. Deaths caused by liver cancer are also on the rise marking an increase of 58% from 2003 to 2012. </w:t>
      </w:r>
      <w:r w:rsidR="0087480C" w:rsidRPr="00911ACC">
        <w:rPr>
          <w:rFonts w:ascii="Times New Roman" w:hAnsi="Times New Roman" w:cs="Times New Roman"/>
          <w:sz w:val="24"/>
          <w:szCs w:val="24"/>
        </w:rPr>
        <w:t>Most cases of hepatitis transmission are known to occur through</w:t>
      </w:r>
      <w:r w:rsidR="00936CCD" w:rsidRPr="00911ACC">
        <w:rPr>
          <w:rFonts w:ascii="Times New Roman" w:hAnsi="Times New Roman" w:cs="Times New Roman"/>
          <w:sz w:val="24"/>
          <w:szCs w:val="24"/>
        </w:rPr>
        <w:t xml:space="preserve"> person-to-person transmission.</w:t>
      </w:r>
      <w:r w:rsidR="008A1B2D">
        <w:rPr>
          <w:rFonts w:ascii="Times New Roman" w:hAnsi="Times New Roman" w:cs="Times New Roman"/>
          <w:sz w:val="24"/>
          <w:szCs w:val="24"/>
        </w:rPr>
        <w:t xml:space="preserve"> </w:t>
      </w:r>
      <w:r w:rsidR="00B03D36">
        <w:rPr>
          <w:rFonts w:ascii="Times New Roman" w:hAnsi="Times New Roman" w:cs="Times New Roman"/>
          <w:sz w:val="24"/>
          <w:szCs w:val="24"/>
        </w:rPr>
        <w:t xml:space="preserve">The CDC provides that Asian Americans and Pacific Islanders are at a higher risk </w:t>
      </w:r>
      <w:proofErr w:type="gramStart"/>
      <w:r w:rsidR="00B03D36">
        <w:rPr>
          <w:rFonts w:ascii="Times New Roman" w:hAnsi="Times New Roman" w:cs="Times New Roman"/>
          <w:sz w:val="24"/>
          <w:szCs w:val="24"/>
        </w:rPr>
        <w:t>of</w:t>
      </w:r>
      <w:proofErr w:type="gramEnd"/>
      <w:r w:rsidR="00B03D36">
        <w:rPr>
          <w:rFonts w:ascii="Times New Roman" w:hAnsi="Times New Roman" w:cs="Times New Roman"/>
          <w:sz w:val="24"/>
          <w:szCs w:val="24"/>
        </w:rPr>
        <w:t xml:space="preserve"> hepatitis, specifically hepatitis B, than any other group.</w:t>
      </w:r>
    </w:p>
    <w:p w:rsidR="003C7A4E"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Initiatives by U.S. Government Departments to Mitigate the Impact of Hepatitis</w:t>
      </w:r>
    </w:p>
    <w:p w:rsidR="00A05481" w:rsidRPr="00911ACC" w:rsidRDefault="002F56EF"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lastRenderedPageBreak/>
        <w:t xml:space="preserve">The </w:t>
      </w:r>
      <w:r w:rsidR="009E77FD" w:rsidRPr="00911ACC">
        <w:rPr>
          <w:rFonts w:ascii="Times New Roman" w:hAnsi="Times New Roman" w:cs="Times New Roman"/>
          <w:sz w:val="24"/>
          <w:szCs w:val="24"/>
        </w:rPr>
        <w:t xml:space="preserve">U. S. </w:t>
      </w:r>
      <w:r w:rsidR="007E148B" w:rsidRPr="00911ACC">
        <w:rPr>
          <w:rFonts w:ascii="Times New Roman" w:hAnsi="Times New Roman" w:cs="Times New Roman"/>
          <w:sz w:val="24"/>
          <w:szCs w:val="24"/>
        </w:rPr>
        <w:t>governments</w:t>
      </w:r>
      <w:r w:rsidRPr="00911ACC">
        <w:rPr>
          <w:rFonts w:ascii="Times New Roman" w:hAnsi="Times New Roman" w:cs="Times New Roman"/>
          <w:sz w:val="24"/>
          <w:szCs w:val="24"/>
        </w:rPr>
        <w:t xml:space="preserve"> departments have been actively try</w:t>
      </w:r>
      <w:r w:rsidR="003C7A4E" w:rsidRPr="00911ACC">
        <w:rPr>
          <w:rFonts w:ascii="Times New Roman" w:hAnsi="Times New Roman" w:cs="Times New Roman"/>
          <w:sz w:val="24"/>
          <w:szCs w:val="24"/>
        </w:rPr>
        <w:t>ing</w:t>
      </w:r>
      <w:r w:rsidRPr="00911ACC">
        <w:rPr>
          <w:rFonts w:ascii="Times New Roman" w:hAnsi="Times New Roman" w:cs="Times New Roman"/>
          <w:sz w:val="24"/>
          <w:szCs w:val="24"/>
        </w:rPr>
        <w:t xml:space="preserve"> to find ways of mitigating the impact of </w:t>
      </w:r>
      <w:r w:rsidR="00B01D48" w:rsidRPr="00911ACC">
        <w:rPr>
          <w:rFonts w:ascii="Times New Roman" w:hAnsi="Times New Roman" w:cs="Times New Roman"/>
          <w:sz w:val="24"/>
          <w:szCs w:val="24"/>
        </w:rPr>
        <w:t>the hepatitis infection. The CDC and HHS in collaboration with other government agencies developed an Action Plan for the period 2017-2018. The plan provides details on the opportunities, challenges</w:t>
      </w:r>
      <w:r w:rsidR="002A007A">
        <w:rPr>
          <w:rFonts w:ascii="Times New Roman" w:hAnsi="Times New Roman" w:cs="Times New Roman"/>
          <w:sz w:val="24"/>
          <w:szCs w:val="24"/>
        </w:rPr>
        <w:t>,</w:t>
      </w:r>
      <w:r w:rsidR="00B01D48" w:rsidRPr="00911ACC">
        <w:rPr>
          <w:rFonts w:ascii="Times New Roman" w:hAnsi="Times New Roman" w:cs="Times New Roman"/>
          <w:sz w:val="24"/>
          <w:szCs w:val="24"/>
        </w:rPr>
        <w:t xml:space="preserve"> and tools of dealing with the hepatitis infection. The government has highly supported the program for the vaccination of infants that provides a safe and effective hepatitis vaccine for the infants. Through the Affordable Care Act, the government has increased the access of health in</w:t>
      </w:r>
      <w:r w:rsidR="009E77FD" w:rsidRPr="00911ACC">
        <w:rPr>
          <w:rFonts w:ascii="Times New Roman" w:hAnsi="Times New Roman" w:cs="Times New Roman"/>
          <w:sz w:val="24"/>
          <w:szCs w:val="24"/>
        </w:rPr>
        <w:t>surance that covers screening, preventive services, and vaccines for hepatitis. Furthermore, the government has increased collaboration with nonfederal stakeholders across the board thus increasing the opportu</w:t>
      </w:r>
      <w:r w:rsidR="002A007A">
        <w:rPr>
          <w:rFonts w:ascii="Times New Roman" w:hAnsi="Times New Roman" w:cs="Times New Roman"/>
          <w:sz w:val="24"/>
          <w:szCs w:val="24"/>
        </w:rPr>
        <w:t xml:space="preserve">nities for the prevention, care, </w:t>
      </w:r>
      <w:r w:rsidR="009E77FD" w:rsidRPr="00911ACC">
        <w:rPr>
          <w:rFonts w:ascii="Times New Roman" w:hAnsi="Times New Roman" w:cs="Times New Roman"/>
          <w:sz w:val="24"/>
          <w:szCs w:val="24"/>
        </w:rPr>
        <w:t>and treatment of Hepatitis. Additionally, the government lifted the ban on the Syringe Services Programs (SSPs) in 2015 and has been committed to providing financial support to the programs using federal funds.</w:t>
      </w:r>
      <w:r w:rsidR="007E148B" w:rsidRPr="00911ACC">
        <w:rPr>
          <w:rFonts w:ascii="Times New Roman" w:hAnsi="Times New Roman" w:cs="Times New Roman"/>
          <w:sz w:val="24"/>
          <w:szCs w:val="24"/>
        </w:rPr>
        <w:t xml:space="preserve"> According to</w:t>
      </w:r>
      <w:r w:rsidR="002A007A">
        <w:rPr>
          <w:rFonts w:ascii="Times New Roman" w:hAnsi="Times New Roman" w:cs="Times New Roman"/>
          <w:sz w:val="24"/>
          <w:szCs w:val="24"/>
        </w:rPr>
        <w:t xml:space="preserve"> the</w:t>
      </w:r>
      <w:r w:rsidR="007E148B" w:rsidRPr="00911ACC">
        <w:rPr>
          <w:rFonts w:ascii="Times New Roman" w:hAnsi="Times New Roman" w:cs="Times New Roman"/>
          <w:sz w:val="24"/>
          <w:szCs w:val="24"/>
        </w:rPr>
        <w:t xml:space="preserve"> U.S</w:t>
      </w:r>
      <w:r w:rsidR="002A007A">
        <w:rPr>
          <w:rFonts w:ascii="Times New Roman" w:hAnsi="Times New Roman" w:cs="Times New Roman"/>
          <w:sz w:val="24"/>
          <w:szCs w:val="24"/>
        </w:rPr>
        <w:t>.</w:t>
      </w:r>
      <w:r w:rsidR="007E148B" w:rsidRPr="00911ACC">
        <w:rPr>
          <w:rFonts w:ascii="Times New Roman" w:hAnsi="Times New Roman" w:cs="Times New Roman"/>
          <w:sz w:val="24"/>
          <w:szCs w:val="24"/>
        </w:rPr>
        <w:t xml:space="preserve"> Department of Health and Human Services (2017), legislations have been enacted by several jurisdictions across the United States to support the implementation of Syringe Service Programs</w:t>
      </w:r>
      <w:r w:rsidR="000A5C1D" w:rsidRPr="00911ACC">
        <w:rPr>
          <w:rFonts w:ascii="Times New Roman" w:hAnsi="Times New Roman" w:cs="Times New Roman"/>
          <w:sz w:val="24"/>
          <w:szCs w:val="24"/>
        </w:rPr>
        <w:t>.</w:t>
      </w:r>
      <w:r w:rsidR="008A1B2D">
        <w:rPr>
          <w:rFonts w:ascii="Times New Roman" w:hAnsi="Times New Roman" w:cs="Times New Roman"/>
          <w:sz w:val="24"/>
          <w:szCs w:val="24"/>
        </w:rPr>
        <w:t xml:space="preserve"> Additionally, the CDC provided funds to seven health departments to </w:t>
      </w:r>
      <w:r w:rsidR="00B6394F">
        <w:rPr>
          <w:rFonts w:ascii="Times New Roman" w:hAnsi="Times New Roman" w:cs="Times New Roman"/>
          <w:sz w:val="24"/>
          <w:szCs w:val="24"/>
        </w:rPr>
        <w:t xml:space="preserve">conduct research and enhanced surveillance on viral hepatitis. The health departments are also required by the CDC to do follow-up investigations to get first hand clinical, laboratory, and epidemiologic information on the disease. The health departments send the data regarding the cases investigated and the data is used to make decisions about mitigating the disease. </w:t>
      </w:r>
    </w:p>
    <w:p w:rsidR="008F6DC6" w:rsidRPr="004218F3" w:rsidRDefault="00680794" w:rsidP="00911ACC">
      <w:pPr>
        <w:spacing w:line="480" w:lineRule="auto"/>
        <w:rPr>
          <w:rFonts w:ascii="Times New Roman" w:hAnsi="Times New Roman" w:cs="Times New Roman"/>
          <w:b/>
          <w:sz w:val="24"/>
          <w:szCs w:val="24"/>
        </w:rPr>
      </w:pPr>
      <w:r>
        <w:rPr>
          <w:rFonts w:ascii="Times New Roman" w:hAnsi="Times New Roman" w:cs="Times New Roman"/>
          <w:b/>
          <w:sz w:val="24"/>
          <w:szCs w:val="24"/>
        </w:rPr>
        <w:t>Emergence and Re-emergence of H</w:t>
      </w:r>
      <w:r w:rsidR="008F6DC6" w:rsidRPr="004218F3">
        <w:rPr>
          <w:rFonts w:ascii="Times New Roman" w:hAnsi="Times New Roman" w:cs="Times New Roman"/>
          <w:b/>
          <w:sz w:val="24"/>
          <w:szCs w:val="24"/>
        </w:rPr>
        <w:t>epatitis</w:t>
      </w:r>
    </w:p>
    <w:p w:rsidR="008F6DC6" w:rsidRPr="00911ACC" w:rsidRDefault="009C3632"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After hepatitis A and B viruses were discovered, there were many hepatitis cases with no markers for HAV and HBV infection.  Patients were developing non-A and non-B hepatitis. Through research was conducted and the results provided</w:t>
      </w:r>
      <w:r w:rsidR="00E61616" w:rsidRPr="00911ACC">
        <w:rPr>
          <w:rFonts w:ascii="Times New Roman" w:hAnsi="Times New Roman" w:cs="Times New Roman"/>
          <w:sz w:val="24"/>
          <w:szCs w:val="24"/>
        </w:rPr>
        <w:t xml:space="preserve"> findings that HCV had emerged in 1989. HCV has six different genotypes and is a member of the </w:t>
      </w:r>
      <w:r w:rsidR="00E61616" w:rsidRPr="00911ACC">
        <w:rPr>
          <w:rFonts w:ascii="Times New Roman" w:hAnsi="Times New Roman" w:cs="Times New Roman"/>
          <w:i/>
          <w:sz w:val="24"/>
          <w:szCs w:val="24"/>
        </w:rPr>
        <w:t>Flavivirdae</w:t>
      </w:r>
      <w:r w:rsidR="00E61616" w:rsidRPr="00911ACC">
        <w:rPr>
          <w:rFonts w:ascii="Times New Roman" w:hAnsi="Times New Roman" w:cs="Times New Roman"/>
          <w:sz w:val="24"/>
          <w:szCs w:val="24"/>
        </w:rPr>
        <w:t xml:space="preserve"> family and the </w:t>
      </w:r>
      <w:r w:rsidR="00E61616" w:rsidRPr="00911ACC">
        <w:rPr>
          <w:rFonts w:ascii="Times New Roman" w:hAnsi="Times New Roman" w:cs="Times New Roman"/>
          <w:i/>
          <w:sz w:val="24"/>
          <w:szCs w:val="24"/>
        </w:rPr>
        <w:lastRenderedPageBreak/>
        <w:t xml:space="preserve">Hepacivirus </w:t>
      </w:r>
      <w:r w:rsidR="00E61616" w:rsidRPr="00911ACC">
        <w:rPr>
          <w:rFonts w:ascii="Times New Roman" w:hAnsi="Times New Roman" w:cs="Times New Roman"/>
          <w:sz w:val="24"/>
          <w:szCs w:val="24"/>
        </w:rPr>
        <w:t xml:space="preserve">genus. Hepatitis E, a member of the </w:t>
      </w:r>
      <w:r w:rsidR="00E61616" w:rsidRPr="00911ACC">
        <w:rPr>
          <w:rFonts w:ascii="Times New Roman" w:hAnsi="Times New Roman" w:cs="Times New Roman"/>
          <w:i/>
          <w:sz w:val="24"/>
          <w:szCs w:val="24"/>
        </w:rPr>
        <w:t xml:space="preserve">Caliciviridae </w:t>
      </w:r>
      <w:r w:rsidR="00E61616" w:rsidRPr="00911ACC">
        <w:rPr>
          <w:rFonts w:ascii="Times New Roman" w:hAnsi="Times New Roman" w:cs="Times New Roman"/>
          <w:sz w:val="24"/>
          <w:szCs w:val="24"/>
        </w:rPr>
        <w:t>family later emerged</w:t>
      </w:r>
      <w:r w:rsidR="00CD6B13">
        <w:rPr>
          <w:rFonts w:ascii="Times New Roman" w:hAnsi="Times New Roman" w:cs="Times New Roman"/>
          <w:sz w:val="24"/>
          <w:szCs w:val="24"/>
        </w:rPr>
        <w:t xml:space="preserve">. </w:t>
      </w:r>
      <w:r w:rsidR="00F81A09">
        <w:rPr>
          <w:rFonts w:ascii="Times New Roman" w:hAnsi="Times New Roman" w:cs="Times New Roman"/>
          <w:sz w:val="24"/>
          <w:szCs w:val="24"/>
        </w:rPr>
        <w:t>Hepatitis A virus re-</w:t>
      </w:r>
      <w:r w:rsidR="002A007A">
        <w:rPr>
          <w:rFonts w:ascii="Times New Roman" w:hAnsi="Times New Roman" w:cs="Times New Roman"/>
          <w:sz w:val="24"/>
          <w:szCs w:val="24"/>
        </w:rPr>
        <w:t>emerged recently i.e., 2017 in S</w:t>
      </w:r>
      <w:r w:rsidR="00F81A09">
        <w:rPr>
          <w:rFonts w:ascii="Times New Roman" w:hAnsi="Times New Roman" w:cs="Times New Roman"/>
          <w:sz w:val="24"/>
          <w:szCs w:val="24"/>
        </w:rPr>
        <w:t>tates of San Diego and California. In San Diego, 580 people were infected and there was a mortality rate of 3.4%. In California, 176 people were infected with the Hepatitis A virus. Those infected with HAV in both states were mainly the homeless and the disease is being contained through vaccines and increased HAV testing.</w:t>
      </w:r>
      <w:r w:rsidR="00FC129A">
        <w:rPr>
          <w:rFonts w:ascii="Times New Roman" w:hAnsi="Times New Roman" w:cs="Times New Roman"/>
          <w:sz w:val="24"/>
          <w:szCs w:val="24"/>
        </w:rPr>
        <w:t xml:space="preserve"> </w:t>
      </w:r>
      <w:r w:rsidR="00F81A09">
        <w:rPr>
          <w:rFonts w:ascii="Times New Roman" w:hAnsi="Times New Roman" w:cs="Times New Roman"/>
          <w:sz w:val="24"/>
          <w:szCs w:val="24"/>
        </w:rPr>
        <w:t xml:space="preserve">Contaminated food and water, travel, homelessness, and unsafe sex, continue to give rise to surges in hepatitis infections. </w:t>
      </w:r>
      <w:r w:rsidR="007C4E8D">
        <w:rPr>
          <w:rFonts w:ascii="Times New Roman" w:hAnsi="Times New Roman" w:cs="Times New Roman"/>
          <w:sz w:val="24"/>
          <w:szCs w:val="24"/>
        </w:rPr>
        <w:t>Hepatitis</w:t>
      </w:r>
      <w:r w:rsidR="00E61616" w:rsidRPr="00911ACC">
        <w:rPr>
          <w:rFonts w:ascii="Times New Roman" w:hAnsi="Times New Roman" w:cs="Times New Roman"/>
          <w:sz w:val="24"/>
          <w:szCs w:val="24"/>
        </w:rPr>
        <w:t xml:space="preserve"> related deaths will continue to increase in the United States</w:t>
      </w:r>
      <w:r w:rsidR="007C4E8D">
        <w:rPr>
          <w:rFonts w:ascii="Times New Roman" w:hAnsi="Times New Roman" w:cs="Times New Roman"/>
          <w:sz w:val="24"/>
          <w:szCs w:val="24"/>
        </w:rPr>
        <w:t xml:space="preserve">. The disease continues to threaten public health causing an increase in death rates and health care costs. </w:t>
      </w:r>
    </w:p>
    <w:p w:rsidR="003C7A4E"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Objectives of the Public Education Plan</w:t>
      </w:r>
    </w:p>
    <w:p w:rsidR="000A5C1D" w:rsidRPr="00911ACC" w:rsidRDefault="00502A99" w:rsidP="00680794">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The public education plan’s main objective is to create awareness and disseminate facts and information about hepatitis. This is because many people living with the disease do not k</w:t>
      </w:r>
      <w:r w:rsidR="002A007A">
        <w:rPr>
          <w:rFonts w:ascii="Times New Roman" w:hAnsi="Times New Roman" w:cs="Times New Roman"/>
          <w:sz w:val="24"/>
          <w:szCs w:val="24"/>
        </w:rPr>
        <w:t xml:space="preserve">now that they are infected and as </w:t>
      </w:r>
      <w:r w:rsidRPr="00911ACC">
        <w:rPr>
          <w:rFonts w:ascii="Times New Roman" w:hAnsi="Times New Roman" w:cs="Times New Roman"/>
          <w:sz w:val="24"/>
          <w:szCs w:val="24"/>
        </w:rPr>
        <w:t>a result many die due to lack</w:t>
      </w:r>
      <w:r w:rsidR="002A007A">
        <w:rPr>
          <w:rFonts w:ascii="Times New Roman" w:hAnsi="Times New Roman" w:cs="Times New Roman"/>
          <w:sz w:val="24"/>
          <w:szCs w:val="24"/>
        </w:rPr>
        <w:t xml:space="preserve"> of</w:t>
      </w:r>
      <w:r w:rsidRPr="00911ACC">
        <w:rPr>
          <w:rFonts w:ascii="Times New Roman" w:hAnsi="Times New Roman" w:cs="Times New Roman"/>
          <w:sz w:val="24"/>
          <w:szCs w:val="24"/>
        </w:rPr>
        <w:t xml:space="preserve"> treatment. Increasing awareness ensures that more people get screened and tested and treatment is started before the disease persists to a chronic stage. Secondly, providing information about how the disease is transmitted enables people to be more cautious thus reducing the transmission rates. Additionally, the public education plan aims at attract</w:t>
      </w:r>
      <w:r w:rsidR="002A007A">
        <w:rPr>
          <w:rFonts w:ascii="Times New Roman" w:hAnsi="Times New Roman" w:cs="Times New Roman"/>
          <w:sz w:val="24"/>
          <w:szCs w:val="24"/>
        </w:rPr>
        <w:t>ing</w:t>
      </w:r>
      <w:r w:rsidRPr="00911ACC">
        <w:rPr>
          <w:rFonts w:ascii="Times New Roman" w:hAnsi="Times New Roman" w:cs="Times New Roman"/>
          <w:sz w:val="24"/>
          <w:szCs w:val="24"/>
        </w:rPr>
        <w:t xml:space="preserve"> other stakeholders in different organizations, jurisdictions, levels</w:t>
      </w:r>
      <w:r w:rsidR="002A007A">
        <w:rPr>
          <w:rFonts w:ascii="Times New Roman" w:hAnsi="Times New Roman" w:cs="Times New Roman"/>
          <w:sz w:val="24"/>
          <w:szCs w:val="24"/>
        </w:rPr>
        <w:t>,</w:t>
      </w:r>
      <w:r w:rsidRPr="00911ACC">
        <w:rPr>
          <w:rFonts w:ascii="Times New Roman" w:hAnsi="Times New Roman" w:cs="Times New Roman"/>
          <w:sz w:val="24"/>
          <w:szCs w:val="24"/>
        </w:rPr>
        <w:t xml:space="preserve"> and fields to join in the fight against the hepatitis infection. If mo</w:t>
      </w:r>
      <w:r w:rsidR="00044BB6" w:rsidRPr="00911ACC">
        <w:rPr>
          <w:rFonts w:ascii="Times New Roman" w:hAnsi="Times New Roman" w:cs="Times New Roman"/>
          <w:sz w:val="24"/>
          <w:szCs w:val="24"/>
        </w:rPr>
        <w:t xml:space="preserve">re people are involved, more opportunities to fight against hepatitis arise and more tools are committed in the mitigation of this disease. </w:t>
      </w:r>
      <w:r w:rsidR="0087480C" w:rsidRPr="00911ACC">
        <w:rPr>
          <w:rFonts w:ascii="Times New Roman" w:hAnsi="Times New Roman" w:cs="Times New Roman"/>
          <w:sz w:val="24"/>
          <w:szCs w:val="24"/>
        </w:rPr>
        <w:t xml:space="preserve">Community-based organizations, academic institutions, individual advocates, and nongovernmental organizations may bring innovative ideas and effective tools that may steer America towards winning the fight against viral hepatitis. </w:t>
      </w:r>
    </w:p>
    <w:p w:rsidR="00ED338A" w:rsidRPr="00911ACC" w:rsidRDefault="003C7A4E"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lastRenderedPageBreak/>
        <w:t>Measures To Reduce Health Risks</w:t>
      </w:r>
    </w:p>
    <w:p w:rsidR="00452302" w:rsidRPr="002D4B91" w:rsidRDefault="00651EED" w:rsidP="002D4B91">
      <w:pPr>
        <w:spacing w:line="480" w:lineRule="auto"/>
        <w:ind w:firstLine="720"/>
        <w:rPr>
          <w:rFonts w:ascii="Times New Roman" w:hAnsi="Times New Roman" w:cs="Times New Roman"/>
          <w:sz w:val="24"/>
          <w:szCs w:val="24"/>
        </w:rPr>
      </w:pPr>
      <w:r w:rsidRPr="002D4B91">
        <w:rPr>
          <w:rFonts w:ascii="Times New Roman" w:hAnsi="Times New Roman" w:cs="Times New Roman"/>
          <w:sz w:val="24"/>
          <w:szCs w:val="24"/>
        </w:rPr>
        <w:t xml:space="preserve">Vaccination </w:t>
      </w:r>
    </w:p>
    <w:p w:rsidR="00651EED" w:rsidRPr="00911ACC" w:rsidRDefault="00651EED"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Getting vaccines for the hepatitis A and Hepatitis C virus can provide individuals with lifelong protection from the infection. “Vaccinating infants, children, and at-risk adults can prevent more new infections, liver disease, and unnecessary </w:t>
      </w:r>
      <w:r w:rsidR="00C24781" w:rsidRPr="00911ACC">
        <w:rPr>
          <w:rFonts w:ascii="Times New Roman" w:hAnsi="Times New Roman" w:cs="Times New Roman"/>
          <w:sz w:val="24"/>
          <w:szCs w:val="24"/>
        </w:rPr>
        <w:t>deaths”</w:t>
      </w:r>
      <w:r w:rsidRPr="00911ACC">
        <w:rPr>
          <w:rFonts w:ascii="Times New Roman" w:hAnsi="Times New Roman" w:cs="Times New Roman"/>
          <w:sz w:val="24"/>
          <w:szCs w:val="24"/>
        </w:rPr>
        <w:t xml:space="preserve"> (Dan, C., 2018). Infants should be vaccinated at </w:t>
      </w:r>
      <w:r w:rsidR="00C24781" w:rsidRPr="00911ACC">
        <w:rPr>
          <w:rFonts w:ascii="Times New Roman" w:hAnsi="Times New Roman" w:cs="Times New Roman"/>
          <w:sz w:val="24"/>
          <w:szCs w:val="24"/>
        </w:rPr>
        <w:t xml:space="preserve">birth to ensure that mother-to-child transmission is eliminated. </w:t>
      </w:r>
      <w:r w:rsidR="002217E5">
        <w:rPr>
          <w:rFonts w:ascii="Times New Roman" w:hAnsi="Times New Roman" w:cs="Times New Roman"/>
          <w:sz w:val="24"/>
          <w:szCs w:val="24"/>
        </w:rPr>
        <w:t xml:space="preserve">According to Buckley, G. (2016), Vaccinating infants at birth reduces hepatitis transmission. </w:t>
      </w:r>
      <w:r w:rsidR="00C24781" w:rsidRPr="00911ACC">
        <w:rPr>
          <w:rFonts w:ascii="Times New Roman" w:hAnsi="Times New Roman" w:cs="Times New Roman"/>
          <w:sz w:val="24"/>
          <w:szCs w:val="24"/>
        </w:rPr>
        <w:t>The introduction of the new two-dose vaccine which is completed in a span of one month is making it easier for people to complete the vaccine series</w:t>
      </w:r>
      <w:r w:rsidR="002A007A">
        <w:rPr>
          <w:rFonts w:ascii="Times New Roman" w:hAnsi="Times New Roman" w:cs="Times New Roman"/>
          <w:sz w:val="24"/>
          <w:szCs w:val="24"/>
        </w:rPr>
        <w:t>,</w:t>
      </w:r>
      <w:r w:rsidR="00C24781" w:rsidRPr="00911ACC">
        <w:rPr>
          <w:rFonts w:ascii="Times New Roman" w:hAnsi="Times New Roman" w:cs="Times New Roman"/>
          <w:sz w:val="24"/>
          <w:szCs w:val="24"/>
        </w:rPr>
        <w:t xml:space="preserve"> unlike the three doses whose series is completed in six months.</w:t>
      </w:r>
    </w:p>
    <w:p w:rsidR="00C24781" w:rsidRPr="00911ACC" w:rsidRDefault="00C24781"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Screening</w:t>
      </w:r>
    </w:p>
    <w:p w:rsidR="00C24781" w:rsidRPr="00911ACC" w:rsidRDefault="00C24781"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Screening helps identify if one is infected with the hepatitis virus. Once screening is done, those infected are connected to care services and treatment thus reducing the risks of death and advancement to liver cirrhosis. Screening also helps reduce transmission of the disease as individuals get to know if they are infected or not. “Improved efforts to screen for HBV and HCV are essential to identify those who </w:t>
      </w:r>
      <w:r w:rsidR="003C7A4E" w:rsidRPr="00911ACC">
        <w:rPr>
          <w:rFonts w:ascii="Times New Roman" w:hAnsi="Times New Roman" w:cs="Times New Roman"/>
          <w:sz w:val="24"/>
          <w:szCs w:val="24"/>
        </w:rPr>
        <w:t xml:space="preserve">are </w:t>
      </w:r>
      <w:r w:rsidR="002217E5" w:rsidRPr="00911ACC">
        <w:rPr>
          <w:rFonts w:ascii="Times New Roman" w:hAnsi="Times New Roman" w:cs="Times New Roman"/>
          <w:sz w:val="24"/>
          <w:szCs w:val="24"/>
        </w:rPr>
        <w:t>infected</w:t>
      </w:r>
      <w:r w:rsidRPr="00911ACC">
        <w:rPr>
          <w:rFonts w:ascii="Times New Roman" w:hAnsi="Times New Roman" w:cs="Times New Roman"/>
          <w:sz w:val="24"/>
          <w:szCs w:val="24"/>
        </w:rPr>
        <w:t xml:space="preserve"> connect them to care, and prevent disease, death, and transmission to others” (Dan, C., 2018). </w:t>
      </w:r>
      <w:r w:rsidR="00AC334A" w:rsidRPr="00911ACC">
        <w:rPr>
          <w:rFonts w:ascii="Times New Roman" w:hAnsi="Times New Roman" w:cs="Times New Roman"/>
          <w:sz w:val="24"/>
          <w:szCs w:val="24"/>
        </w:rPr>
        <w:t xml:space="preserve">Screening should be majorly done to all persons at high risk of getting infected, all pregnant women and baby boomers. </w:t>
      </w:r>
      <w:r w:rsidR="008A1B2D">
        <w:rPr>
          <w:rFonts w:ascii="Times New Roman" w:hAnsi="Times New Roman" w:cs="Times New Roman"/>
          <w:sz w:val="24"/>
          <w:szCs w:val="24"/>
        </w:rPr>
        <w:t xml:space="preserve">Donor blood should also be screened before blood transfusion to reduce </w:t>
      </w:r>
      <w:r w:rsidR="002A007A">
        <w:rPr>
          <w:rFonts w:ascii="Times New Roman" w:hAnsi="Times New Roman" w:cs="Times New Roman"/>
          <w:sz w:val="24"/>
          <w:szCs w:val="24"/>
        </w:rPr>
        <w:t xml:space="preserve">the </w:t>
      </w:r>
      <w:r w:rsidR="008A1B2D">
        <w:rPr>
          <w:rFonts w:ascii="Times New Roman" w:hAnsi="Times New Roman" w:cs="Times New Roman"/>
          <w:sz w:val="24"/>
          <w:szCs w:val="24"/>
        </w:rPr>
        <w:t xml:space="preserve">spreading of the disease to the blood recipients. </w:t>
      </w:r>
    </w:p>
    <w:p w:rsidR="00AC334A"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Hand washing</w:t>
      </w:r>
    </w:p>
    <w:p w:rsidR="009801A6"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lastRenderedPageBreak/>
        <w:t>Hygiene is paramount in the bid to reduce the health risks of hepatitis. Hands should be washed thoroughly after using the washrooms or after one gets into contact with stool or body fluids. This is because the disease may be transmitted through contact with blood, stool</w:t>
      </w:r>
      <w:r w:rsidR="002A007A">
        <w:rPr>
          <w:rFonts w:ascii="Times New Roman" w:hAnsi="Times New Roman" w:cs="Times New Roman"/>
          <w:sz w:val="24"/>
          <w:szCs w:val="24"/>
        </w:rPr>
        <w:t>,</w:t>
      </w:r>
      <w:r w:rsidRPr="00911ACC">
        <w:rPr>
          <w:rFonts w:ascii="Times New Roman" w:hAnsi="Times New Roman" w:cs="Times New Roman"/>
          <w:sz w:val="24"/>
          <w:szCs w:val="24"/>
        </w:rPr>
        <w:t xml:space="preserve"> and other body fluids. </w:t>
      </w:r>
    </w:p>
    <w:p w:rsidR="003C7A4E" w:rsidRPr="00911ACC" w:rsidRDefault="009801A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Avo</w:t>
      </w:r>
      <w:r w:rsidR="003C7A4E" w:rsidRPr="00911ACC">
        <w:rPr>
          <w:rFonts w:ascii="Times New Roman" w:hAnsi="Times New Roman" w:cs="Times New Roman"/>
          <w:sz w:val="24"/>
          <w:szCs w:val="24"/>
        </w:rPr>
        <w:t>idance of unclean food and water</w:t>
      </w:r>
    </w:p>
    <w:p w:rsidR="00017966" w:rsidRPr="00911ACC" w:rsidRDefault="003C7A4E"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Food or Water contaminated by stool from a person infected with Hepatitis A spreads the disease. </w:t>
      </w:r>
      <w:r w:rsidR="00017966" w:rsidRPr="00911ACC">
        <w:rPr>
          <w:rFonts w:ascii="Times New Roman" w:hAnsi="Times New Roman" w:cs="Times New Roman"/>
          <w:sz w:val="24"/>
          <w:szCs w:val="24"/>
        </w:rPr>
        <w:t xml:space="preserve">Raw produce, undercooked meat or fish, contaminated water, and sliced fruits washed with unclean water are examples of foods should be avoided. Food should be cooked or heated properly, water should be boiled, and fruits cleaned and peeled well. </w:t>
      </w:r>
    </w:p>
    <w:p w:rsidR="00017966" w:rsidRPr="00911ACC" w:rsidRDefault="0001796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Safe sex</w:t>
      </w:r>
    </w:p>
    <w:p w:rsidR="00017966" w:rsidRPr="00911ACC" w:rsidRDefault="00017966"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Body fluids such as semen are some of the agents through which hepatitis is transmitted. As such, people should practice safe sex to ensure that they do not spread or get infected with hepatitis. Individuals should be vaccinated to reduce the risk of infection through sex.</w:t>
      </w:r>
    </w:p>
    <w:p w:rsidR="00F7508E" w:rsidRPr="00911ACC" w:rsidRDefault="005467F5" w:rsidP="00911ACC">
      <w:pPr>
        <w:spacing w:line="480" w:lineRule="auto"/>
        <w:rPr>
          <w:rFonts w:ascii="Times New Roman" w:hAnsi="Times New Roman" w:cs="Times New Roman"/>
          <w:b/>
          <w:sz w:val="24"/>
          <w:szCs w:val="24"/>
        </w:rPr>
      </w:pPr>
      <w:r w:rsidRPr="00911ACC">
        <w:rPr>
          <w:rFonts w:ascii="Times New Roman" w:hAnsi="Times New Roman" w:cs="Times New Roman"/>
          <w:b/>
          <w:sz w:val="24"/>
          <w:szCs w:val="24"/>
        </w:rPr>
        <w:t>Historical Outbreak of Hepatitis</w:t>
      </w:r>
    </w:p>
    <w:p w:rsidR="005467F5" w:rsidRDefault="005467F5" w:rsidP="002D4B91">
      <w:pPr>
        <w:spacing w:line="480" w:lineRule="auto"/>
        <w:ind w:firstLine="720"/>
        <w:rPr>
          <w:rFonts w:ascii="Times New Roman" w:hAnsi="Times New Roman" w:cs="Times New Roman"/>
          <w:sz w:val="24"/>
          <w:szCs w:val="24"/>
        </w:rPr>
      </w:pPr>
      <w:r w:rsidRPr="00911ACC">
        <w:rPr>
          <w:rFonts w:ascii="Times New Roman" w:hAnsi="Times New Roman" w:cs="Times New Roman"/>
          <w:sz w:val="24"/>
          <w:szCs w:val="24"/>
        </w:rPr>
        <w:t xml:space="preserve">In 2013, an outbreak of Hepatitis A was confirmed in the United States. The outbreak was associated </w:t>
      </w:r>
      <w:r w:rsidR="00334703" w:rsidRPr="00911ACC">
        <w:rPr>
          <w:rFonts w:ascii="Times New Roman" w:hAnsi="Times New Roman" w:cs="Times New Roman"/>
          <w:sz w:val="24"/>
          <w:szCs w:val="24"/>
        </w:rPr>
        <w:t xml:space="preserve">with the consumption </w:t>
      </w:r>
      <w:r w:rsidR="001F7ABB" w:rsidRPr="00911ACC">
        <w:rPr>
          <w:rFonts w:ascii="Times New Roman" w:hAnsi="Times New Roman" w:cs="Times New Roman"/>
          <w:sz w:val="24"/>
          <w:szCs w:val="24"/>
        </w:rPr>
        <w:t>of frozen</w:t>
      </w:r>
      <w:r w:rsidRPr="00911ACC">
        <w:rPr>
          <w:rFonts w:ascii="Times New Roman" w:hAnsi="Times New Roman" w:cs="Times New Roman"/>
          <w:sz w:val="24"/>
          <w:szCs w:val="24"/>
        </w:rPr>
        <w:t xml:space="preserve"> pomegranate arils</w:t>
      </w:r>
      <w:r w:rsidR="00334703" w:rsidRPr="00911ACC">
        <w:rPr>
          <w:rFonts w:ascii="Times New Roman" w:hAnsi="Times New Roman" w:cs="Times New Roman"/>
          <w:sz w:val="24"/>
          <w:szCs w:val="24"/>
        </w:rPr>
        <w:t xml:space="preserve"> imported from Turkey</w:t>
      </w:r>
      <w:r w:rsidR="001F7ABB" w:rsidRPr="00911ACC">
        <w:rPr>
          <w:rFonts w:ascii="Times New Roman" w:hAnsi="Times New Roman" w:cs="Times New Roman"/>
          <w:sz w:val="24"/>
          <w:szCs w:val="24"/>
        </w:rPr>
        <w:t xml:space="preserve"> </w:t>
      </w:r>
      <w:r w:rsidR="00334703" w:rsidRPr="00911ACC">
        <w:rPr>
          <w:rFonts w:ascii="Times New Roman" w:hAnsi="Times New Roman" w:cs="Times New Roman"/>
          <w:sz w:val="24"/>
          <w:szCs w:val="24"/>
        </w:rPr>
        <w:t>and specifically stocked in Costco markets</w:t>
      </w:r>
      <w:r w:rsidRPr="00911ACC">
        <w:rPr>
          <w:rFonts w:ascii="Times New Roman" w:hAnsi="Times New Roman" w:cs="Times New Roman"/>
          <w:sz w:val="24"/>
          <w:szCs w:val="24"/>
        </w:rPr>
        <w:t xml:space="preserve">. 165 people were confirmed to be infected with Hepatitis A </w:t>
      </w:r>
      <w:r w:rsidR="00452302" w:rsidRPr="00911ACC">
        <w:rPr>
          <w:rFonts w:ascii="Times New Roman" w:hAnsi="Times New Roman" w:cs="Times New Roman"/>
          <w:sz w:val="24"/>
          <w:szCs w:val="24"/>
        </w:rPr>
        <w:t xml:space="preserve">of genotype IB </w:t>
      </w:r>
      <w:r w:rsidRPr="00911ACC">
        <w:rPr>
          <w:rFonts w:ascii="Times New Roman" w:hAnsi="Times New Roman" w:cs="Times New Roman"/>
          <w:sz w:val="24"/>
          <w:szCs w:val="24"/>
        </w:rPr>
        <w:t xml:space="preserve">in 10 states. No deaths were reported during this outbreak but 42% of people were admitted in hospital, one needed a liver transplant and </w:t>
      </w:r>
      <w:r w:rsidR="00334703" w:rsidRPr="00911ACC">
        <w:rPr>
          <w:rFonts w:ascii="Times New Roman" w:hAnsi="Times New Roman" w:cs="Times New Roman"/>
          <w:sz w:val="24"/>
          <w:szCs w:val="24"/>
        </w:rPr>
        <w:t>two developed fulminant hepatitis. 90 of those ill were women and 11 were children while 58% o</w:t>
      </w:r>
      <w:r w:rsidR="002A007A">
        <w:rPr>
          <w:rFonts w:ascii="Times New Roman" w:hAnsi="Times New Roman" w:cs="Times New Roman"/>
          <w:sz w:val="24"/>
          <w:szCs w:val="24"/>
        </w:rPr>
        <w:t>f the total number reported was</w:t>
      </w:r>
      <w:r w:rsidR="00334703" w:rsidRPr="00911ACC">
        <w:rPr>
          <w:rFonts w:ascii="Times New Roman" w:hAnsi="Times New Roman" w:cs="Times New Roman"/>
          <w:sz w:val="24"/>
          <w:szCs w:val="24"/>
        </w:rPr>
        <w:t xml:space="preserve"> between 40-64 years. The outbreak lasted from March 31</w:t>
      </w:r>
      <w:r w:rsidR="00334703" w:rsidRPr="00911ACC">
        <w:rPr>
          <w:rFonts w:ascii="Times New Roman" w:hAnsi="Times New Roman" w:cs="Times New Roman"/>
          <w:sz w:val="24"/>
          <w:szCs w:val="24"/>
          <w:vertAlign w:val="superscript"/>
        </w:rPr>
        <w:t>st</w:t>
      </w:r>
      <w:r w:rsidR="00334703" w:rsidRPr="00911ACC">
        <w:rPr>
          <w:rFonts w:ascii="Times New Roman" w:hAnsi="Times New Roman" w:cs="Times New Roman"/>
          <w:sz w:val="24"/>
          <w:szCs w:val="24"/>
        </w:rPr>
        <w:t xml:space="preserve"> to July 26</w:t>
      </w:r>
      <w:r w:rsidR="00334703" w:rsidRPr="00911ACC">
        <w:rPr>
          <w:rFonts w:ascii="Times New Roman" w:hAnsi="Times New Roman" w:cs="Times New Roman"/>
          <w:sz w:val="24"/>
          <w:szCs w:val="24"/>
          <w:vertAlign w:val="superscript"/>
        </w:rPr>
        <w:t>th</w:t>
      </w:r>
      <w:r w:rsidR="00334703" w:rsidRPr="00911ACC">
        <w:rPr>
          <w:rFonts w:ascii="Times New Roman" w:hAnsi="Times New Roman" w:cs="Times New Roman"/>
          <w:sz w:val="24"/>
          <w:szCs w:val="24"/>
        </w:rPr>
        <w:t xml:space="preserve"> 2013. To handle the </w:t>
      </w:r>
      <w:r w:rsidR="00334703" w:rsidRPr="00911ACC">
        <w:rPr>
          <w:rFonts w:ascii="Times New Roman" w:hAnsi="Times New Roman" w:cs="Times New Roman"/>
          <w:sz w:val="24"/>
          <w:szCs w:val="24"/>
        </w:rPr>
        <w:lastRenderedPageBreak/>
        <w:t xml:space="preserve">outbreak, the frozen pomegranate arils in the Costco markets were removed from the store shelves. A product recall of the frozen </w:t>
      </w:r>
      <w:r w:rsidR="00452302" w:rsidRPr="00911ACC">
        <w:rPr>
          <w:rFonts w:ascii="Times New Roman" w:hAnsi="Times New Roman" w:cs="Times New Roman"/>
          <w:sz w:val="24"/>
          <w:szCs w:val="24"/>
        </w:rPr>
        <w:t xml:space="preserve">pomegranate </w:t>
      </w:r>
      <w:r w:rsidR="00334703" w:rsidRPr="00911ACC">
        <w:rPr>
          <w:rFonts w:ascii="Times New Roman" w:hAnsi="Times New Roman" w:cs="Times New Roman"/>
          <w:sz w:val="24"/>
          <w:szCs w:val="24"/>
        </w:rPr>
        <w:t xml:space="preserve">arils from </w:t>
      </w:r>
      <w:r w:rsidR="00452302" w:rsidRPr="00911ACC">
        <w:rPr>
          <w:rFonts w:ascii="Times New Roman" w:hAnsi="Times New Roman" w:cs="Times New Roman"/>
          <w:sz w:val="24"/>
          <w:szCs w:val="24"/>
        </w:rPr>
        <w:t>Costco markets was done and the public was warned not to eat the arils from this particular store. A vaccine for the He</w:t>
      </w:r>
      <w:r w:rsidR="002A007A">
        <w:rPr>
          <w:rFonts w:ascii="Times New Roman" w:hAnsi="Times New Roman" w:cs="Times New Roman"/>
          <w:sz w:val="24"/>
          <w:szCs w:val="24"/>
        </w:rPr>
        <w:t>patitis virus was provided Post-</w:t>
      </w:r>
      <w:r w:rsidR="00452302" w:rsidRPr="00911ACC">
        <w:rPr>
          <w:rFonts w:ascii="Times New Roman" w:hAnsi="Times New Roman" w:cs="Times New Roman"/>
          <w:sz w:val="24"/>
          <w:szCs w:val="24"/>
        </w:rPr>
        <w:t xml:space="preserve">exposure prophylaxis containing both the hepatitis A virus and immunoglobulin was provided. </w:t>
      </w:r>
      <w:r w:rsidR="00240735">
        <w:rPr>
          <w:rFonts w:ascii="Times New Roman" w:hAnsi="Times New Roman" w:cs="Times New Roman"/>
          <w:sz w:val="24"/>
          <w:szCs w:val="24"/>
        </w:rPr>
        <w:t>Post-exposure prophylaxis a preventive medical treatment given to persons who have been exposed to a pathogen, in this case the hepatitis virus.</w:t>
      </w:r>
    </w:p>
    <w:p w:rsidR="00E33D28" w:rsidRDefault="00B6394F" w:rsidP="00911ACC">
      <w:pPr>
        <w:spacing w:line="480" w:lineRule="auto"/>
        <w:rPr>
          <w:rFonts w:ascii="Times New Roman" w:hAnsi="Times New Roman" w:cs="Times New Roman"/>
          <w:b/>
          <w:sz w:val="24"/>
          <w:szCs w:val="24"/>
        </w:rPr>
      </w:pPr>
      <w:r w:rsidRPr="00E33D28">
        <w:rPr>
          <w:rFonts w:ascii="Times New Roman" w:hAnsi="Times New Roman" w:cs="Times New Roman"/>
          <w:b/>
          <w:sz w:val="24"/>
          <w:szCs w:val="24"/>
        </w:rPr>
        <w:t xml:space="preserve">How the plan allows the public to realize that pathogens </w:t>
      </w:r>
      <w:r w:rsidR="00E33D28" w:rsidRPr="00E33D28">
        <w:rPr>
          <w:rFonts w:ascii="Times New Roman" w:hAnsi="Times New Roman" w:cs="Times New Roman"/>
          <w:b/>
          <w:sz w:val="24"/>
          <w:szCs w:val="24"/>
        </w:rPr>
        <w:t>are related to the cause of diseases and</w:t>
      </w:r>
      <w:r w:rsidR="002A007A">
        <w:rPr>
          <w:rFonts w:ascii="Times New Roman" w:hAnsi="Times New Roman" w:cs="Times New Roman"/>
          <w:b/>
          <w:sz w:val="24"/>
          <w:szCs w:val="24"/>
        </w:rPr>
        <w:t xml:space="preserve"> other health-</w:t>
      </w:r>
      <w:r w:rsidR="00E33D28" w:rsidRPr="00E33D28">
        <w:rPr>
          <w:rFonts w:ascii="Times New Roman" w:hAnsi="Times New Roman" w:cs="Times New Roman"/>
          <w:b/>
          <w:sz w:val="24"/>
          <w:szCs w:val="24"/>
        </w:rPr>
        <w:t>related problems.</w:t>
      </w:r>
    </w:p>
    <w:p w:rsidR="00E26C33" w:rsidRPr="00321511" w:rsidRDefault="004218F3" w:rsidP="002D4B91">
      <w:pPr>
        <w:spacing w:line="480" w:lineRule="auto"/>
        <w:ind w:firstLine="720"/>
        <w:rPr>
          <w:rFonts w:ascii="Times New Roman" w:hAnsi="Times New Roman" w:cs="Times New Roman"/>
          <w:sz w:val="24"/>
          <w:szCs w:val="24"/>
        </w:rPr>
      </w:pPr>
      <w:r w:rsidRPr="00321511">
        <w:rPr>
          <w:rFonts w:ascii="Times New Roman" w:hAnsi="Times New Roman" w:cs="Times New Roman"/>
          <w:sz w:val="24"/>
          <w:szCs w:val="24"/>
        </w:rPr>
        <w:t>The plan provides information on the sym</w:t>
      </w:r>
      <w:r w:rsidR="002A007A">
        <w:rPr>
          <w:rFonts w:ascii="Times New Roman" w:hAnsi="Times New Roman" w:cs="Times New Roman"/>
          <w:sz w:val="24"/>
          <w:szCs w:val="24"/>
        </w:rPr>
        <w:t>ptoms of the hepatitis disease.</w:t>
      </w:r>
      <w:r w:rsidRPr="00321511">
        <w:rPr>
          <w:rFonts w:ascii="Times New Roman" w:hAnsi="Times New Roman" w:cs="Times New Roman"/>
          <w:sz w:val="24"/>
          <w:szCs w:val="24"/>
        </w:rPr>
        <w:t xml:space="preserve"> Symptoms of a disease are as a result of activities of the immune system fighting the infection. The symptoms of a disease are clear indicators that disease is caused by pathogens. </w:t>
      </w:r>
      <w:r w:rsidR="00E33D28" w:rsidRPr="00321511">
        <w:rPr>
          <w:rFonts w:ascii="Times New Roman" w:hAnsi="Times New Roman" w:cs="Times New Roman"/>
          <w:sz w:val="24"/>
          <w:szCs w:val="24"/>
        </w:rPr>
        <w:t>Most diseases are caused by living organisms that replicate in the body of the host. These pathogens causing disease include; viruses, protozoa, fungi, and bacteria. These pathogens invade the body and cause cell damage.</w:t>
      </w:r>
      <w:r w:rsidRPr="00321511">
        <w:rPr>
          <w:sz w:val="24"/>
          <w:szCs w:val="24"/>
        </w:rPr>
        <w:t xml:space="preserve"> </w:t>
      </w:r>
      <w:r w:rsidRPr="00321511">
        <w:rPr>
          <w:rFonts w:ascii="Times New Roman" w:hAnsi="Times New Roman" w:cs="Times New Roman"/>
          <w:sz w:val="24"/>
          <w:szCs w:val="24"/>
        </w:rPr>
        <w:t>Once the cells are attacked, an infection occurs and signs and symptoms occur. These pathogens also attack the body’s immune system and make it weak. The pathogens challenge the immune system by killing cells, destroying cells, and disrupting normal cell function</w:t>
      </w:r>
      <w:r w:rsidR="00321511" w:rsidRPr="00321511">
        <w:rPr>
          <w:rFonts w:ascii="Times New Roman" w:hAnsi="Times New Roman" w:cs="Times New Roman"/>
          <w:sz w:val="24"/>
          <w:szCs w:val="24"/>
        </w:rPr>
        <w:t>. The immune system fights against the attack by pathogens and as a result</w:t>
      </w:r>
      <w:r w:rsidR="002A007A">
        <w:rPr>
          <w:rFonts w:ascii="Times New Roman" w:hAnsi="Times New Roman" w:cs="Times New Roman"/>
          <w:sz w:val="24"/>
          <w:szCs w:val="24"/>
        </w:rPr>
        <w:t>,</w:t>
      </w:r>
      <w:r w:rsidR="00321511" w:rsidRPr="00321511">
        <w:rPr>
          <w:rFonts w:ascii="Times New Roman" w:hAnsi="Times New Roman" w:cs="Times New Roman"/>
          <w:sz w:val="24"/>
          <w:szCs w:val="24"/>
        </w:rPr>
        <w:t xml:space="preserve"> symptoms occur.</w:t>
      </w:r>
      <w:r w:rsidR="00321511">
        <w:rPr>
          <w:rFonts w:ascii="Times New Roman" w:hAnsi="Times New Roman" w:cs="Times New Roman"/>
          <w:sz w:val="24"/>
          <w:szCs w:val="24"/>
        </w:rPr>
        <w:t xml:space="preserve"> Tests and screenings, for instance, tests done to the foods e.g., </w:t>
      </w:r>
      <w:r w:rsidR="00321511" w:rsidRPr="00321511">
        <w:rPr>
          <w:rFonts w:ascii="Times New Roman" w:hAnsi="Times New Roman" w:cs="Times New Roman"/>
          <w:sz w:val="24"/>
          <w:szCs w:val="24"/>
        </w:rPr>
        <w:t>frozen pomegranate arils</w:t>
      </w:r>
      <w:r w:rsidR="00321511">
        <w:rPr>
          <w:rFonts w:ascii="Times New Roman" w:hAnsi="Times New Roman" w:cs="Times New Roman"/>
          <w:sz w:val="24"/>
          <w:szCs w:val="24"/>
        </w:rPr>
        <w:t xml:space="preserve"> in the 2013 outbreak also provide evidence of a virus which is a pathogen. The plan gives examples of tests done that provide evidence of pathogens thus allowing the public to recognize that pathogens are related to the cause of diseases.</w:t>
      </w:r>
    </w:p>
    <w:p w:rsidR="00E26C33" w:rsidRPr="00680794" w:rsidRDefault="00321511" w:rsidP="00680794">
      <w:pPr>
        <w:spacing w:line="480" w:lineRule="auto"/>
        <w:jc w:val="center"/>
        <w:rPr>
          <w:rFonts w:ascii="Times New Roman" w:hAnsi="Times New Roman" w:cs="Times New Roman"/>
          <w:b/>
          <w:sz w:val="24"/>
          <w:szCs w:val="24"/>
        </w:rPr>
      </w:pPr>
      <w:r w:rsidRPr="00680794">
        <w:rPr>
          <w:rFonts w:ascii="Times New Roman" w:hAnsi="Times New Roman" w:cs="Times New Roman"/>
          <w:b/>
          <w:sz w:val="24"/>
          <w:szCs w:val="24"/>
        </w:rPr>
        <w:t>Conclusion</w:t>
      </w:r>
    </w:p>
    <w:p w:rsidR="007E28FF" w:rsidRPr="002217E5" w:rsidRDefault="00470900" w:rsidP="002D4B91">
      <w:pPr>
        <w:spacing w:line="480" w:lineRule="auto"/>
        <w:ind w:firstLine="720"/>
        <w:rPr>
          <w:rFonts w:ascii="Times New Roman" w:hAnsi="Times New Roman" w:cs="Times New Roman"/>
          <w:sz w:val="24"/>
          <w:szCs w:val="24"/>
        </w:rPr>
      </w:pPr>
      <w:r w:rsidRPr="002217E5">
        <w:rPr>
          <w:rFonts w:ascii="Times New Roman" w:hAnsi="Times New Roman" w:cs="Times New Roman"/>
          <w:sz w:val="24"/>
          <w:szCs w:val="24"/>
        </w:rPr>
        <w:lastRenderedPageBreak/>
        <w:t xml:space="preserve">Hepatitis is an infectious disease that has been prevalent in the United States for decades. Hepatitis is caused by a virus and there are different types of hepatitis according to the virus that causes each of them. These include hepatitis A, hepatitis B, hepatitis C, hepatitis D, hepatitis E, and Hepatitis D. Hepatitis is mainly transmitted through contact of blood and body fluids with an infected person and consumption of contaminated food and water. Hepatitis can be prevented through </w:t>
      </w:r>
      <w:r w:rsidR="00FE3BDA" w:rsidRPr="002217E5">
        <w:rPr>
          <w:rFonts w:ascii="Times New Roman" w:hAnsi="Times New Roman" w:cs="Times New Roman"/>
          <w:sz w:val="24"/>
          <w:szCs w:val="24"/>
        </w:rPr>
        <w:t xml:space="preserve">vaccines. 4.5 million </w:t>
      </w:r>
      <w:proofErr w:type="gramStart"/>
      <w:r w:rsidR="00FE3BDA" w:rsidRPr="002217E5">
        <w:rPr>
          <w:rFonts w:ascii="Times New Roman" w:hAnsi="Times New Roman" w:cs="Times New Roman"/>
          <w:sz w:val="24"/>
          <w:szCs w:val="24"/>
        </w:rPr>
        <w:t>people</w:t>
      </w:r>
      <w:proofErr w:type="gramEnd"/>
      <w:r w:rsidRPr="002217E5">
        <w:rPr>
          <w:rFonts w:ascii="Times New Roman" w:hAnsi="Times New Roman" w:cs="Times New Roman"/>
          <w:sz w:val="24"/>
          <w:szCs w:val="24"/>
        </w:rPr>
        <w:t xml:space="preserve"> in the U.S. are infected with hepatitis and 50% of them do not know that they are infected. </w:t>
      </w:r>
      <w:r w:rsidR="00FE3BDA" w:rsidRPr="002217E5">
        <w:rPr>
          <w:rFonts w:ascii="Times New Roman" w:hAnsi="Times New Roman" w:cs="Times New Roman"/>
          <w:sz w:val="24"/>
          <w:szCs w:val="24"/>
        </w:rPr>
        <w:t xml:space="preserve">Approximately </w:t>
      </w:r>
      <w:r w:rsidRPr="002217E5">
        <w:rPr>
          <w:rFonts w:ascii="Times New Roman" w:hAnsi="Times New Roman" w:cs="Times New Roman"/>
          <w:sz w:val="24"/>
          <w:szCs w:val="24"/>
        </w:rPr>
        <w:t xml:space="preserve">66,000 new infections </w:t>
      </w:r>
      <w:r w:rsidR="00FE3BDA" w:rsidRPr="002217E5">
        <w:rPr>
          <w:rFonts w:ascii="Times New Roman" w:hAnsi="Times New Roman" w:cs="Times New Roman"/>
          <w:sz w:val="24"/>
          <w:szCs w:val="24"/>
        </w:rPr>
        <w:t xml:space="preserve">of hepatitis </w:t>
      </w:r>
      <w:r w:rsidRPr="002217E5">
        <w:rPr>
          <w:rFonts w:ascii="Times New Roman" w:hAnsi="Times New Roman" w:cs="Times New Roman"/>
          <w:sz w:val="24"/>
          <w:szCs w:val="24"/>
        </w:rPr>
        <w:t xml:space="preserve">are recorded every year </w:t>
      </w:r>
      <w:r w:rsidR="00FE3BDA" w:rsidRPr="002217E5">
        <w:rPr>
          <w:rFonts w:ascii="Times New Roman" w:hAnsi="Times New Roman" w:cs="Times New Roman"/>
          <w:sz w:val="24"/>
          <w:szCs w:val="24"/>
        </w:rPr>
        <w:t xml:space="preserve">in the United States. Cases of liver cancer continue to increase with viral hepatitis being the leading cause. United States government departments have been committed in an effort to mitigate the effects and the spread of viral hepatitis. </w:t>
      </w:r>
      <w:r w:rsidR="00C03413" w:rsidRPr="002217E5">
        <w:rPr>
          <w:rFonts w:ascii="Times New Roman" w:hAnsi="Times New Roman" w:cs="Times New Roman"/>
          <w:sz w:val="24"/>
          <w:szCs w:val="24"/>
        </w:rPr>
        <w:t xml:space="preserve">Hepatitis can be prevented through </w:t>
      </w:r>
      <w:r w:rsidR="007E28FF" w:rsidRPr="002217E5">
        <w:rPr>
          <w:rFonts w:ascii="Times New Roman" w:hAnsi="Times New Roman" w:cs="Times New Roman"/>
          <w:sz w:val="24"/>
          <w:szCs w:val="24"/>
        </w:rPr>
        <w:t>vaccination, hand washing, avoidance of unclean food and contaminated water, practicing safe sex, and testing and screening of donor blood. Departments such as the HHS and the CDC have teamed up to develop an Action Plan for the period 2017-2020 detailing the tools, opportunities</w:t>
      </w:r>
      <w:r w:rsidR="002A007A">
        <w:rPr>
          <w:rFonts w:ascii="Times New Roman" w:hAnsi="Times New Roman" w:cs="Times New Roman"/>
          <w:sz w:val="24"/>
          <w:szCs w:val="24"/>
        </w:rPr>
        <w:t>,</w:t>
      </w:r>
      <w:r w:rsidR="007E28FF" w:rsidRPr="002217E5">
        <w:rPr>
          <w:rFonts w:ascii="Times New Roman" w:hAnsi="Times New Roman" w:cs="Times New Roman"/>
          <w:sz w:val="24"/>
          <w:szCs w:val="24"/>
        </w:rPr>
        <w:t xml:space="preserve"> and challenges of dealing with the hepatitis infection. Programs to provide hepatitis vaccines have been initiated and access to health care insurance increased. Collaborations with non-federal stakeholders have been made thus increasing tools and opportunities for fighting the disease. The emergence and reemergence of hepatitis has occurred in the U.S with recent re-emergence being in California and San Diego. In 2013, a historical outbreak associated with the consumption of frozen pomegranate arils imported from Turkey was recorded and 165 people were infected by hepatitis in 10 States. </w:t>
      </w:r>
    </w:p>
    <w:p w:rsidR="007E28FF" w:rsidRPr="002D4B91" w:rsidRDefault="007E28FF" w:rsidP="002D4B91">
      <w:pPr>
        <w:spacing w:line="480" w:lineRule="auto"/>
        <w:ind w:firstLine="720"/>
        <w:rPr>
          <w:rFonts w:ascii="Times New Roman" w:hAnsi="Times New Roman" w:cs="Times New Roman"/>
          <w:b/>
          <w:sz w:val="24"/>
          <w:szCs w:val="24"/>
        </w:rPr>
      </w:pPr>
      <w:r w:rsidRPr="002D4B91">
        <w:rPr>
          <w:rFonts w:ascii="Times New Roman" w:hAnsi="Times New Roman" w:cs="Times New Roman"/>
          <w:b/>
          <w:sz w:val="24"/>
          <w:szCs w:val="24"/>
        </w:rPr>
        <w:t xml:space="preserve">Future Recommendations </w:t>
      </w:r>
    </w:p>
    <w:p w:rsidR="002217E5" w:rsidRDefault="007E28FF" w:rsidP="002D4B91">
      <w:pPr>
        <w:spacing w:line="480" w:lineRule="auto"/>
        <w:ind w:firstLine="720"/>
        <w:rPr>
          <w:rFonts w:ascii="Times New Roman" w:hAnsi="Times New Roman" w:cs="Times New Roman"/>
          <w:sz w:val="24"/>
          <w:szCs w:val="24"/>
        </w:rPr>
      </w:pPr>
      <w:r w:rsidRPr="002217E5">
        <w:rPr>
          <w:rFonts w:ascii="Times New Roman" w:hAnsi="Times New Roman" w:cs="Times New Roman"/>
          <w:sz w:val="24"/>
          <w:szCs w:val="24"/>
        </w:rPr>
        <w:t xml:space="preserve"> The government should increase access to health insurance, vaccines</w:t>
      </w:r>
      <w:r w:rsidR="002A007A">
        <w:rPr>
          <w:rFonts w:ascii="Times New Roman" w:hAnsi="Times New Roman" w:cs="Times New Roman"/>
          <w:sz w:val="24"/>
          <w:szCs w:val="24"/>
        </w:rPr>
        <w:t>,</w:t>
      </w:r>
      <w:r w:rsidRPr="002217E5">
        <w:rPr>
          <w:rFonts w:ascii="Times New Roman" w:hAnsi="Times New Roman" w:cs="Times New Roman"/>
          <w:sz w:val="24"/>
          <w:szCs w:val="24"/>
        </w:rPr>
        <w:t xml:space="preserve"> and screening services. Accurate measurements of hepatitis prevalence should also be done to ensure that </w:t>
      </w:r>
      <w:r w:rsidRPr="002217E5">
        <w:rPr>
          <w:rFonts w:ascii="Times New Roman" w:hAnsi="Times New Roman" w:cs="Times New Roman"/>
          <w:sz w:val="24"/>
          <w:szCs w:val="24"/>
        </w:rPr>
        <w:lastRenderedPageBreak/>
        <w:t xml:space="preserve">Action Plans are derived from accurate data. Homeless people, who are at high risk of getting infected with </w:t>
      </w:r>
      <w:r w:rsidR="005C6D2B" w:rsidRPr="002217E5">
        <w:rPr>
          <w:rFonts w:ascii="Times New Roman" w:hAnsi="Times New Roman" w:cs="Times New Roman"/>
          <w:sz w:val="24"/>
          <w:szCs w:val="24"/>
        </w:rPr>
        <w:t>hepatitis,</w:t>
      </w:r>
      <w:r w:rsidRPr="002217E5">
        <w:rPr>
          <w:rFonts w:ascii="Times New Roman" w:hAnsi="Times New Roman" w:cs="Times New Roman"/>
          <w:sz w:val="24"/>
          <w:szCs w:val="24"/>
        </w:rPr>
        <w:t xml:space="preserve"> should all be vaccinated to ensure that they do not get infected. </w:t>
      </w:r>
    </w:p>
    <w:p w:rsidR="002217E5" w:rsidRDefault="002217E5" w:rsidP="002D4B91">
      <w:pPr>
        <w:ind w:firstLine="720"/>
        <w:rPr>
          <w:rFonts w:ascii="Times New Roman" w:hAnsi="Times New Roman" w:cs="Times New Roman"/>
          <w:sz w:val="24"/>
          <w:szCs w:val="24"/>
        </w:rPr>
      </w:pPr>
      <w:r>
        <w:rPr>
          <w:rFonts w:ascii="Times New Roman" w:hAnsi="Times New Roman" w:cs="Times New Roman"/>
          <w:sz w:val="24"/>
          <w:szCs w:val="24"/>
        </w:rPr>
        <w:br w:type="page"/>
      </w:r>
    </w:p>
    <w:p w:rsidR="002217E5" w:rsidRPr="002D4B91" w:rsidRDefault="002D4B91" w:rsidP="002D4B91">
      <w:pPr>
        <w:spacing w:line="480" w:lineRule="auto"/>
        <w:jc w:val="center"/>
        <w:rPr>
          <w:rFonts w:ascii="Times New Roman" w:hAnsi="Times New Roman" w:cs="Times New Roman"/>
          <w:b/>
          <w:sz w:val="24"/>
          <w:szCs w:val="24"/>
        </w:rPr>
      </w:pPr>
      <w:r w:rsidRPr="002D4B91">
        <w:rPr>
          <w:rFonts w:ascii="Times New Roman" w:hAnsi="Times New Roman" w:cs="Times New Roman"/>
          <w:b/>
          <w:sz w:val="24"/>
          <w:szCs w:val="24"/>
        </w:rPr>
        <w:lastRenderedPageBreak/>
        <w:t>REFERENCES</w:t>
      </w:r>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U.S Department of Health and Human Services. (2018, August 08). Learn About Viral Hepatitis. Retrieved from </w:t>
      </w:r>
      <w:hyperlink r:id="rId7" w:history="1">
        <w:r w:rsidRPr="001A4C62">
          <w:rPr>
            <w:rStyle w:val="Hyperlink"/>
            <w:rFonts w:ascii="Times New Roman" w:hAnsi="Times New Roman" w:cs="Times New Roman"/>
            <w:sz w:val="24"/>
            <w:szCs w:val="24"/>
          </w:rPr>
          <w:t>https://www.hhs.gov/hepatitis/learn-about-viral-hepatitis/index.html</w:t>
        </w:r>
      </w:hyperlink>
    </w:p>
    <w:p w:rsidR="002D4B91" w:rsidRP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HHS Office of the Secretary.  (2016, June). Data and Trends. Retrieved from </w:t>
      </w:r>
    </w:p>
    <w:p w:rsidR="002D4B91" w:rsidRDefault="00BC3212" w:rsidP="002D4B91">
      <w:pPr>
        <w:spacing w:line="480" w:lineRule="auto"/>
        <w:ind w:left="720" w:hanging="720"/>
        <w:rPr>
          <w:rFonts w:ascii="Times New Roman" w:hAnsi="Times New Roman" w:cs="Times New Roman"/>
          <w:sz w:val="24"/>
          <w:szCs w:val="24"/>
        </w:rPr>
      </w:pPr>
      <w:hyperlink r:id="rId8" w:history="1">
        <w:r w:rsidR="002D4B91" w:rsidRPr="001A4C62">
          <w:rPr>
            <w:rStyle w:val="Hyperlink"/>
            <w:rFonts w:ascii="Times New Roman" w:hAnsi="Times New Roman" w:cs="Times New Roman"/>
            <w:sz w:val="24"/>
            <w:szCs w:val="24"/>
          </w:rPr>
          <w:t>https://www.hhs.gov/hepatitis/learn-about-viral-hepatitis/data-and-trends/index.html</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Centre for Disease Control. (2018, August, 10). Viral Hepatitis. Retrieved from </w:t>
      </w:r>
      <w:hyperlink r:id="rId9" w:history="1">
        <w:r w:rsidRPr="001A4C62">
          <w:rPr>
            <w:rStyle w:val="Hyperlink"/>
            <w:rFonts w:ascii="Times New Roman" w:hAnsi="Times New Roman" w:cs="Times New Roman"/>
            <w:sz w:val="24"/>
            <w:szCs w:val="24"/>
          </w:rPr>
          <w:t>https://www.cdc.gov/hepatitis/abc/index.htm</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U.S Department of Health and Human Services. (2017, January). National Viral Hepatitis. Action Plan 2017-2020. Retrieved from </w:t>
      </w:r>
      <w:hyperlink r:id="rId10" w:history="1">
        <w:r w:rsidRPr="001A4C62">
          <w:rPr>
            <w:rStyle w:val="Hyperlink"/>
            <w:rFonts w:ascii="Times New Roman" w:hAnsi="Times New Roman" w:cs="Times New Roman"/>
            <w:sz w:val="24"/>
            <w:szCs w:val="24"/>
          </w:rPr>
          <w:t>https://www.hhs.gov/sites/default/files/National%20Viral%20Hepatitis%20Action%20Plan%202017-2020.pdf</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Centre for Disease Control.  (2013, December). Viral Hepatitis.  Retrieved from </w:t>
      </w:r>
      <w:hyperlink r:id="rId11" w:history="1">
        <w:r w:rsidRPr="001A4C62">
          <w:rPr>
            <w:rStyle w:val="Hyperlink"/>
            <w:rFonts w:ascii="Times New Roman" w:hAnsi="Times New Roman" w:cs="Times New Roman"/>
            <w:sz w:val="24"/>
            <w:szCs w:val="24"/>
          </w:rPr>
          <w:t>https://www.cdc.gov/hepatitis/outbreaks/2013/a1b-03-31/index.html</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Dan, C. (2018, April). Viral Hepatitis in the U.S.: What Are the Opportunities? Retrieved from </w:t>
      </w:r>
      <w:hyperlink r:id="rId12" w:history="1">
        <w:r w:rsidRPr="001A4C62">
          <w:rPr>
            <w:rStyle w:val="Hyperlink"/>
            <w:rFonts w:ascii="Times New Roman" w:hAnsi="Times New Roman" w:cs="Times New Roman"/>
            <w:sz w:val="24"/>
            <w:szCs w:val="24"/>
          </w:rPr>
          <w:t>https://www.hhs.gov/hepatitis/blog/2018/04/16/viral-hepatitis-in-the-us-what-are-the-opportunities.html</w:t>
        </w:r>
      </w:hyperlink>
    </w:p>
    <w:p w:rsidR="00E572DC" w:rsidRDefault="002D4B91" w:rsidP="002D4B91">
      <w:pPr>
        <w:spacing w:line="480" w:lineRule="auto"/>
        <w:ind w:left="720" w:hanging="720"/>
        <w:rPr>
          <w:rStyle w:val="Hyperlink"/>
          <w:rFonts w:ascii="Times New Roman" w:hAnsi="Times New Roman" w:cs="Times New Roman"/>
          <w:sz w:val="24"/>
          <w:szCs w:val="24"/>
        </w:rPr>
      </w:pPr>
      <w:r w:rsidRPr="002D4B91">
        <w:rPr>
          <w:rFonts w:ascii="Times New Roman" w:hAnsi="Times New Roman" w:cs="Times New Roman"/>
          <w:sz w:val="24"/>
          <w:szCs w:val="24"/>
        </w:rPr>
        <w:t xml:space="preserve">Buckley, G. (2016, June). The Elimination of Hepatitis B. Retrieved from </w:t>
      </w:r>
      <w:hyperlink r:id="rId13" w:history="1">
        <w:r w:rsidRPr="001A4C62">
          <w:rPr>
            <w:rStyle w:val="Hyperlink"/>
            <w:rFonts w:ascii="Times New Roman" w:hAnsi="Times New Roman" w:cs="Times New Roman"/>
            <w:sz w:val="24"/>
            <w:szCs w:val="24"/>
          </w:rPr>
          <w:t>https://www.ncbi.nlm.nih.gov/books/NBK368066/</w:t>
        </w:r>
      </w:hyperlink>
    </w:p>
    <w:p w:rsidR="00F20098" w:rsidRPr="00E572DC" w:rsidRDefault="00F20098" w:rsidP="002D4B91">
      <w:pPr>
        <w:spacing w:line="480" w:lineRule="auto"/>
        <w:ind w:left="720" w:hanging="720"/>
        <w:rPr>
          <w:rFonts w:ascii="Times New Roman" w:hAnsi="Times New Roman" w:cs="Times New Roman"/>
          <w:color w:val="0000FF" w:themeColor="hyperlink"/>
          <w:sz w:val="24"/>
          <w:szCs w:val="24"/>
          <w:u w:val="single"/>
        </w:rPr>
      </w:pPr>
      <w:proofErr w:type="gramStart"/>
      <w:r>
        <w:rPr>
          <w:rFonts w:ascii="Times New Roman" w:hAnsi="Times New Roman" w:cs="Times New Roman"/>
          <w:sz w:val="24"/>
          <w:szCs w:val="24"/>
        </w:rPr>
        <w:lastRenderedPageBreak/>
        <w:t>Med</w:t>
      </w:r>
      <w:r w:rsidRPr="00F20098">
        <w:rPr>
          <w:rFonts w:ascii="Times New Roman" w:hAnsi="Times New Roman" w:cs="Times New Roman"/>
          <w:sz w:val="24"/>
          <w:szCs w:val="24"/>
        </w:rPr>
        <w:t>linePlus.</w:t>
      </w:r>
      <w:proofErr w:type="gramEnd"/>
      <w:r w:rsidRPr="00F20098">
        <w:rPr>
          <w:rFonts w:ascii="Times New Roman" w:hAnsi="Times New Roman" w:cs="Times New Roman"/>
          <w:sz w:val="24"/>
          <w:szCs w:val="24"/>
        </w:rPr>
        <w:t xml:space="preserve"> (2009). Feature Hepatitis: Hepatitis Symptoms, Diagnosis, Treatment &amp; Prevention | NIH MedlinePlus the Magazine. Retrieved from </w:t>
      </w:r>
      <w:hyperlink r:id="rId14" w:history="1">
        <w:r w:rsidRPr="00EC5E6D">
          <w:rPr>
            <w:rStyle w:val="Hyperlink"/>
            <w:rFonts w:ascii="Times New Roman" w:hAnsi="Times New Roman" w:cs="Times New Roman"/>
            <w:sz w:val="24"/>
            <w:szCs w:val="24"/>
          </w:rPr>
          <w:t>https://medlineplus.gov/magazine/issues/spring09/articles/spring09pg25.html</w:t>
        </w:r>
      </w:hyperlink>
    </w:p>
    <w:p w:rsidR="00F20098" w:rsidRDefault="00E572DC" w:rsidP="002D4B91">
      <w:pPr>
        <w:spacing w:line="480" w:lineRule="auto"/>
        <w:ind w:left="720" w:hanging="720"/>
        <w:rPr>
          <w:rFonts w:ascii="Times New Roman" w:hAnsi="Times New Roman" w:cs="Times New Roman"/>
          <w:sz w:val="24"/>
          <w:szCs w:val="24"/>
        </w:rPr>
      </w:pPr>
      <w:r w:rsidRPr="00E572DC">
        <w:rPr>
          <w:rFonts w:ascii="Times New Roman" w:hAnsi="Times New Roman" w:cs="Times New Roman"/>
          <w:sz w:val="24"/>
          <w:szCs w:val="24"/>
        </w:rPr>
        <w:t xml:space="preserve">Kathleen. (2007). Screening for Viral Hepatitis. Retrieved from </w:t>
      </w:r>
      <w:hyperlink r:id="rId15" w:history="1">
        <w:r w:rsidRPr="00EC5E6D">
          <w:rPr>
            <w:rStyle w:val="Hyperlink"/>
            <w:rFonts w:ascii="Times New Roman" w:hAnsi="Times New Roman" w:cs="Times New Roman"/>
            <w:sz w:val="24"/>
            <w:szCs w:val="24"/>
          </w:rPr>
          <w:t>https://www.ncbi.nlm.nih.gov/books/NBK92029/</w:t>
        </w:r>
      </w:hyperlink>
    </w:p>
    <w:p w:rsidR="001E0902" w:rsidRDefault="001E0902" w:rsidP="002D4B9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NCBI. (2016). Hepatitis and Liver Cancer. Retrieved from </w:t>
      </w:r>
      <w:hyperlink r:id="rId16" w:anchor="ddd0004" w:history="1">
        <w:r w:rsidRPr="001A4C62">
          <w:rPr>
            <w:rStyle w:val="Hyperlink"/>
            <w:rFonts w:ascii="Times New Roman" w:hAnsi="Times New Roman" w:cs="Times New Roman"/>
            <w:sz w:val="24"/>
            <w:szCs w:val="24"/>
          </w:rPr>
          <w:t>https://www.ncbi.nlm.nih.gov/books/NBK220037/#ddd0004</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Udompap et al. (2016). Increasing prevalence of liver Cirrhosis among U</w:t>
      </w:r>
      <w:r>
        <w:rPr>
          <w:rFonts w:ascii="Times New Roman" w:hAnsi="Times New Roman" w:cs="Times New Roman"/>
          <w:sz w:val="24"/>
          <w:szCs w:val="24"/>
        </w:rPr>
        <w:t xml:space="preserve">S adults aware or unaware of </w:t>
      </w:r>
      <w:r w:rsidRPr="002D4B91">
        <w:rPr>
          <w:rFonts w:ascii="Times New Roman" w:hAnsi="Times New Roman" w:cs="Times New Roman"/>
          <w:sz w:val="24"/>
          <w:szCs w:val="24"/>
        </w:rPr>
        <w:t xml:space="preserve">their chronic hepatitis C virus. Retrieved from </w:t>
      </w:r>
      <w:hyperlink r:id="rId17" w:history="1">
        <w:r w:rsidRPr="001A4C62">
          <w:rPr>
            <w:rStyle w:val="Hyperlink"/>
            <w:rFonts w:ascii="Times New Roman" w:hAnsi="Times New Roman" w:cs="Times New Roman"/>
            <w:sz w:val="24"/>
            <w:szCs w:val="24"/>
          </w:rPr>
          <w:t>https://www-sciencedirect-com.southuniversity.libproxy.edmc.edu/science/article/pii/S0168827816000143</w:t>
        </w:r>
      </w:hyperlink>
    </w:p>
    <w:p w:rsidR="002D4B91" w:rsidRDefault="002D4B91" w:rsidP="002D4B91">
      <w:pPr>
        <w:spacing w:line="480" w:lineRule="auto"/>
        <w:ind w:left="720" w:hanging="720"/>
        <w:rPr>
          <w:rFonts w:ascii="Times New Roman" w:hAnsi="Times New Roman" w:cs="Times New Roman"/>
          <w:sz w:val="24"/>
          <w:szCs w:val="24"/>
        </w:rPr>
      </w:pPr>
      <w:r w:rsidRPr="002D4B91">
        <w:rPr>
          <w:rFonts w:ascii="Times New Roman" w:hAnsi="Times New Roman" w:cs="Times New Roman"/>
          <w:sz w:val="24"/>
          <w:szCs w:val="24"/>
        </w:rPr>
        <w:t xml:space="preserve">Wood et al. (2016). Viral Hepatitis .Retrieved from </w:t>
      </w:r>
      <w:hyperlink r:id="rId18" w:anchor="AN=94417192&amp;db=ers" w:history="1">
        <w:r w:rsidRPr="001A4C62">
          <w:rPr>
            <w:rStyle w:val="Hyperlink"/>
            <w:rFonts w:ascii="Times New Roman" w:hAnsi="Times New Roman" w:cs="Times New Roman"/>
            <w:sz w:val="24"/>
            <w:szCs w:val="24"/>
          </w:rPr>
          <w:t>http://eds.b.ebscohost.com.southuniversity.libproxy.edmc.edu/eds/detail/detail?vid=5&amp;sid=9cb73a46-d1ee-4eda-9cda-7ac96ed6f172%40pdc-v-sessmgr06&amp;bdata=JnNpdGU9ZWRzLWxpdmU%3d#AN=94417192&amp;db=ers</w:t>
        </w:r>
      </w:hyperlink>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2D4B91" w:rsidRDefault="002D4B91" w:rsidP="002D4B91">
      <w:pPr>
        <w:spacing w:line="480" w:lineRule="auto"/>
        <w:ind w:left="720" w:hanging="720"/>
        <w:rPr>
          <w:rFonts w:ascii="Times New Roman" w:hAnsi="Times New Roman" w:cs="Times New Roman"/>
          <w:sz w:val="24"/>
          <w:szCs w:val="24"/>
        </w:rPr>
      </w:pPr>
    </w:p>
    <w:p w:rsidR="001E0902" w:rsidRDefault="002D4B91" w:rsidP="0068612B">
      <w:pPr>
        <w:spacing w:line="480" w:lineRule="auto"/>
        <w:ind w:left="720" w:hanging="720"/>
        <w:jc w:val="center"/>
        <w:rPr>
          <w:rFonts w:ascii="Times New Roman" w:hAnsi="Times New Roman" w:cs="Times New Roman"/>
          <w:b/>
          <w:sz w:val="24"/>
          <w:szCs w:val="24"/>
        </w:rPr>
      </w:pPr>
      <w:r w:rsidRPr="002D4B91">
        <w:rPr>
          <w:rFonts w:ascii="Times New Roman" w:hAnsi="Times New Roman" w:cs="Times New Roman"/>
          <w:b/>
          <w:sz w:val="24"/>
          <w:szCs w:val="24"/>
        </w:rPr>
        <w:t>APPENDICES</w:t>
      </w:r>
    </w:p>
    <w:p w:rsidR="0068612B" w:rsidRDefault="001E0902" w:rsidP="001E0902">
      <w:pPr>
        <w:tabs>
          <w:tab w:val="left" w:pos="345"/>
          <w:tab w:val="center" w:pos="4680"/>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t>Table 1</w:t>
      </w:r>
      <w:r>
        <w:rPr>
          <w:rFonts w:ascii="Times New Roman" w:hAnsi="Times New Roman" w:cs="Times New Roman"/>
          <w:b/>
          <w:sz w:val="24"/>
          <w:szCs w:val="24"/>
        </w:rPr>
        <w:tab/>
      </w:r>
      <w:r w:rsidR="0068612B">
        <w:rPr>
          <w:rFonts w:ascii="Times New Roman" w:hAnsi="Times New Roman" w:cs="Times New Roman"/>
          <w:b/>
          <w:sz w:val="24"/>
          <w:szCs w:val="24"/>
        </w:rPr>
        <w:tab/>
      </w:r>
    </w:p>
    <w:p w:rsidR="0068612B" w:rsidRPr="0068612B" w:rsidRDefault="0068612B" w:rsidP="0068612B">
      <w:pPr>
        <w:keepNext/>
        <w:keepLines/>
        <w:pBdr>
          <w:bottom w:val="single" w:sz="6" w:space="4" w:color="E5E5E5"/>
        </w:pBdr>
        <w:shd w:val="clear" w:color="auto" w:fill="002952"/>
        <w:spacing w:after="150" w:line="450" w:lineRule="atLeast"/>
        <w:outlineLvl w:val="2"/>
        <w:rPr>
          <w:rFonts w:ascii="Times New Roman" w:eastAsia="Times New Roman" w:hAnsi="Times New Roman" w:cs="Times New Roman"/>
          <w:caps/>
          <w:color w:val="FFFFFF"/>
          <w:sz w:val="24"/>
          <w:szCs w:val="24"/>
        </w:rPr>
      </w:pPr>
      <w:bookmarkStart w:id="1" w:name="_Toc523124223"/>
      <w:bookmarkStart w:id="2" w:name="_Toc523125322"/>
      <w:r w:rsidRPr="0068612B">
        <w:rPr>
          <w:rFonts w:ascii="Times New Roman" w:eastAsia="Times New Roman" w:hAnsi="Times New Roman" w:cs="Times New Roman"/>
          <w:caps/>
          <w:color w:val="FFFFFF"/>
          <w:sz w:val="24"/>
          <w:szCs w:val="24"/>
        </w:rPr>
        <w:t>HEPATITIS A</w:t>
      </w:r>
      <w:bookmarkEnd w:id="1"/>
      <w:bookmarkEnd w:id="2"/>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05"/>
        <w:gridCol w:w="705"/>
        <w:gridCol w:w="720"/>
        <w:gridCol w:w="705"/>
        <w:gridCol w:w="705"/>
        <w:gridCol w:w="690"/>
        <w:gridCol w:w="690"/>
        <w:gridCol w:w="690"/>
        <w:gridCol w:w="705"/>
        <w:gridCol w:w="705"/>
        <w:gridCol w:w="705"/>
      </w:tblGrid>
      <w:tr w:rsidR="0068612B" w:rsidRPr="0068612B" w:rsidTr="00BC3212">
        <w:tc>
          <w:tcPr>
            <w:tcW w:w="0" w:type="auto"/>
            <w:gridSpan w:val="11"/>
            <w:tcBorders>
              <w:top w:val="nil"/>
              <w:left w:val="nil"/>
              <w:bottom w:val="nil"/>
              <w:right w:val="nil"/>
            </w:tcBorders>
            <w:shd w:val="clear" w:color="auto" w:fill="CAD9E5"/>
            <w:tcMar>
              <w:top w:w="45" w:type="dxa"/>
              <w:left w:w="45" w:type="dxa"/>
              <w:bottom w:w="45" w:type="dxa"/>
              <w:right w:w="45" w:type="dxa"/>
            </w:tcMar>
            <w:vAlign w:val="center"/>
            <w:hideMark/>
          </w:tcPr>
          <w:p w:rsidR="0068612B" w:rsidRPr="0068612B" w:rsidRDefault="0068612B" w:rsidP="0068612B">
            <w:pPr>
              <w:pBdr>
                <w:top w:val="single" w:sz="6" w:space="0" w:color="000000"/>
                <w:left w:val="single" w:sz="6" w:space="0" w:color="000000"/>
                <w:bottom w:val="single" w:sz="2" w:space="0" w:color="000000"/>
                <w:right w:val="single" w:sz="6" w:space="0" w:color="000000"/>
              </w:pBdr>
              <w:shd w:val="clear" w:color="auto" w:fill="9DCEFF"/>
              <w:jc w:val="center"/>
              <w:rPr>
                <w:rFonts w:ascii="Times New Roman" w:eastAsia="Calibri" w:hAnsi="Times New Roman" w:cs="Times New Roman"/>
                <w:color w:val="000000"/>
                <w:sz w:val="24"/>
                <w:szCs w:val="24"/>
              </w:rPr>
            </w:pPr>
            <w:r w:rsidRPr="0068612B">
              <w:rPr>
                <w:rFonts w:ascii="Times New Roman" w:eastAsia="Calibri" w:hAnsi="Times New Roman" w:cs="Times New Roman"/>
                <w:b/>
                <w:bCs/>
                <w:color w:val="000000"/>
                <w:sz w:val="24"/>
                <w:szCs w:val="24"/>
              </w:rPr>
              <w:t>Reported Acute (New) Cases of Hepatitis A Virus (HAV)</w:t>
            </w:r>
          </w:p>
        </w:tc>
      </w:tr>
      <w:tr w:rsidR="0068612B" w:rsidRPr="0068612B" w:rsidTr="00BC3212">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2006</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2007</w:t>
            </w:r>
          </w:p>
        </w:tc>
        <w:tc>
          <w:tcPr>
            <w:tcW w:w="72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2008</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2009</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2010</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2011</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2012</w:t>
            </w:r>
          </w:p>
        </w:tc>
        <w:tc>
          <w:tcPr>
            <w:tcW w:w="690"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2013</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2014</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2015</w:t>
            </w:r>
          </w:p>
        </w:tc>
        <w:tc>
          <w:tcPr>
            <w:tcW w:w="70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b/>
                <w:bCs/>
                <w:color w:val="000000"/>
                <w:sz w:val="24"/>
                <w:szCs w:val="24"/>
              </w:rPr>
            </w:pPr>
            <w:r w:rsidRPr="0068612B">
              <w:rPr>
                <w:rFonts w:ascii="Times New Roman" w:eastAsia="Calibri" w:hAnsi="Times New Roman" w:cs="Times New Roman"/>
                <w:b/>
                <w:bCs/>
                <w:color w:val="000000"/>
                <w:sz w:val="24"/>
                <w:szCs w:val="24"/>
              </w:rPr>
              <w:t>2016</w:t>
            </w:r>
          </w:p>
        </w:tc>
      </w:tr>
      <w:tr w:rsidR="0068612B" w:rsidRPr="0068612B" w:rsidTr="00BC3212">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3,579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2,979</w:t>
            </w:r>
          </w:p>
        </w:tc>
        <w:tc>
          <w:tcPr>
            <w:tcW w:w="72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2,585</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1,987</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1,670</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1,398</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1,562</w:t>
            </w:r>
          </w:p>
        </w:tc>
        <w:tc>
          <w:tcPr>
            <w:tcW w:w="69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1,781</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1,239</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1,390</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jc w:val="center"/>
              <w:rPr>
                <w:rFonts w:ascii="Times New Roman" w:eastAsia="Calibri" w:hAnsi="Times New Roman" w:cs="Times New Roman"/>
                <w:color w:val="000000"/>
                <w:sz w:val="24"/>
                <w:szCs w:val="24"/>
              </w:rPr>
            </w:pPr>
            <w:r w:rsidRPr="0068612B">
              <w:rPr>
                <w:rFonts w:ascii="Times New Roman" w:eastAsia="Calibri" w:hAnsi="Times New Roman" w:cs="Times New Roman"/>
                <w:color w:val="000000"/>
                <w:sz w:val="24"/>
                <w:szCs w:val="24"/>
              </w:rPr>
              <w:t>2,007</w:t>
            </w:r>
          </w:p>
        </w:tc>
      </w:tr>
    </w:tbl>
    <w:p w:rsidR="0068612B" w:rsidRDefault="0068612B" w:rsidP="0068612B">
      <w:pPr>
        <w:tabs>
          <w:tab w:val="left" w:pos="390"/>
        </w:tabs>
        <w:spacing w:line="480" w:lineRule="auto"/>
        <w:ind w:left="720" w:hanging="720"/>
        <w:rPr>
          <w:rFonts w:ascii="Times New Roman" w:hAnsi="Times New Roman" w:cs="Times New Roman"/>
          <w:b/>
          <w:sz w:val="24"/>
          <w:szCs w:val="24"/>
        </w:rPr>
      </w:pPr>
    </w:p>
    <w:p w:rsidR="00445720" w:rsidRPr="00445720" w:rsidRDefault="00445720" w:rsidP="00445720">
      <w:pPr>
        <w:rPr>
          <w:rFonts w:ascii="Times New Roman" w:hAnsi="Times New Roman" w:cs="Times New Roman"/>
          <w:sz w:val="24"/>
          <w:szCs w:val="24"/>
        </w:rPr>
      </w:pPr>
    </w:p>
    <w:p w:rsidR="00445720" w:rsidRDefault="00445720"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Pr="001E0902" w:rsidRDefault="001E0902" w:rsidP="0068612B">
      <w:pPr>
        <w:rPr>
          <w:rFonts w:ascii="Times New Roman" w:hAnsi="Times New Roman" w:cs="Times New Roman"/>
          <w:b/>
          <w:sz w:val="24"/>
          <w:szCs w:val="24"/>
        </w:rPr>
      </w:pPr>
      <w:r w:rsidRPr="001E0902">
        <w:rPr>
          <w:rFonts w:ascii="Times New Roman" w:hAnsi="Times New Roman" w:cs="Times New Roman"/>
          <w:b/>
          <w:sz w:val="24"/>
          <w:szCs w:val="24"/>
        </w:rPr>
        <w:t>Table 2</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575"/>
        <w:gridCol w:w="1575"/>
        <w:gridCol w:w="1575"/>
        <w:gridCol w:w="1575"/>
        <w:gridCol w:w="1575"/>
        <w:gridCol w:w="1575"/>
      </w:tblGrid>
      <w:tr w:rsidR="0068612B" w:rsidRPr="0068612B" w:rsidTr="00BC3212">
        <w:tc>
          <w:tcPr>
            <w:tcW w:w="0" w:type="auto"/>
            <w:gridSpan w:val="6"/>
            <w:tcBorders>
              <w:top w:val="nil"/>
              <w:left w:val="nil"/>
              <w:bottom w:val="nil"/>
              <w:right w:val="nil"/>
            </w:tcBorders>
            <w:shd w:val="clear" w:color="auto" w:fill="CAD9E5"/>
            <w:tcMar>
              <w:top w:w="45" w:type="dxa"/>
              <w:left w:w="45" w:type="dxa"/>
              <w:bottom w:w="45" w:type="dxa"/>
              <w:right w:w="45" w:type="dxa"/>
            </w:tcMar>
            <w:vAlign w:val="center"/>
            <w:hideMark/>
          </w:tcPr>
          <w:p w:rsidR="0068612B" w:rsidRPr="0068612B" w:rsidRDefault="0068612B" w:rsidP="0068612B">
            <w:pPr>
              <w:pBdr>
                <w:top w:val="single" w:sz="6" w:space="0" w:color="000000"/>
                <w:left w:val="single" w:sz="6" w:space="0" w:color="000000"/>
                <w:bottom w:val="single" w:sz="2" w:space="0" w:color="000000"/>
                <w:right w:val="single" w:sz="6" w:space="0" w:color="000000"/>
              </w:pBdr>
              <w:shd w:val="clear" w:color="auto" w:fill="9DCEFF"/>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b/>
                <w:bCs/>
                <w:color w:val="000000"/>
                <w:sz w:val="24"/>
                <w:szCs w:val="24"/>
              </w:rPr>
              <w:t>Estimated Actual New Cases of HAV (range)</w:t>
            </w:r>
          </w:p>
        </w:tc>
      </w:tr>
      <w:tr w:rsidR="0068612B" w:rsidRPr="0068612B" w:rsidTr="0068612B">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2011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2012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2013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2014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2015 (estimated) *</w:t>
            </w:r>
          </w:p>
        </w:tc>
        <w:tc>
          <w:tcPr>
            <w:tcW w:w="1575" w:type="dxa"/>
            <w:tcBorders>
              <w:top w:val="outset" w:sz="6" w:space="0" w:color="auto"/>
              <w:left w:val="outset" w:sz="6" w:space="0" w:color="auto"/>
              <w:bottom w:val="outset" w:sz="6" w:space="0" w:color="auto"/>
              <w:right w:val="outset" w:sz="6" w:space="0" w:color="auto"/>
            </w:tcBorders>
            <w:shd w:val="clear" w:color="auto" w:fill="CAD9E5"/>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b/>
                <w:bCs/>
                <w:color w:val="000000"/>
                <w:sz w:val="24"/>
                <w:szCs w:val="24"/>
              </w:rPr>
            </w:pPr>
            <w:r w:rsidRPr="0068612B">
              <w:rPr>
                <w:rFonts w:ascii="Times New Roman" w:eastAsia="Times New Roman" w:hAnsi="Times New Roman" w:cs="Times New Roman"/>
                <w:b/>
                <w:bCs/>
                <w:color w:val="000000"/>
                <w:sz w:val="24"/>
                <w:szCs w:val="24"/>
              </w:rPr>
              <w:t>2016 (estimated) *</w:t>
            </w:r>
          </w:p>
        </w:tc>
      </w:tr>
      <w:tr w:rsidR="0068612B" w:rsidRPr="0068612B"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2,700</w:t>
            </w:r>
            <w:r w:rsidRPr="0068612B">
              <w:rPr>
                <w:rFonts w:ascii="Times New Roman" w:eastAsia="Times New Roman" w:hAnsi="Times New Roman" w:cs="Times New Roman"/>
                <w:color w:val="000000"/>
                <w:sz w:val="24"/>
                <w:szCs w:val="24"/>
              </w:rPr>
              <w:br/>
              <w:t>(1,900- 3,100)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3,000</w:t>
            </w:r>
            <w:r w:rsidRPr="0068612B">
              <w:rPr>
                <w:rFonts w:ascii="Times New Roman" w:eastAsia="Times New Roman" w:hAnsi="Times New Roman" w:cs="Times New Roman"/>
                <w:color w:val="000000"/>
                <w:sz w:val="24"/>
                <w:szCs w:val="24"/>
              </w:rPr>
              <w:br/>
              <w:t>(2,200- 3,500)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3,500</w:t>
            </w:r>
            <w:r w:rsidRPr="0068612B">
              <w:rPr>
                <w:rFonts w:ascii="Times New Roman" w:eastAsia="Times New Roman" w:hAnsi="Times New Roman" w:cs="Times New Roman"/>
                <w:color w:val="000000"/>
                <w:sz w:val="24"/>
                <w:szCs w:val="24"/>
              </w:rPr>
              <w:br/>
              <w:t>(2,500- 3,900)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2,500</w:t>
            </w:r>
            <w:r w:rsidRPr="0068612B">
              <w:rPr>
                <w:rFonts w:ascii="Times New Roman" w:eastAsia="Times New Roman" w:hAnsi="Times New Roman" w:cs="Times New Roman"/>
                <w:color w:val="000000"/>
                <w:sz w:val="24"/>
                <w:szCs w:val="24"/>
              </w:rPr>
              <w:br/>
              <w:t>(1,700- 2,800)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2,800</w:t>
            </w:r>
            <w:r w:rsidRPr="0068612B">
              <w:rPr>
                <w:rFonts w:ascii="Times New Roman" w:eastAsia="Times New Roman" w:hAnsi="Times New Roman" w:cs="Times New Roman"/>
                <w:color w:val="000000"/>
                <w:sz w:val="24"/>
                <w:szCs w:val="24"/>
              </w:rPr>
              <w:br/>
              <w:t>(1,900- 3,100)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68612B" w:rsidRPr="0068612B" w:rsidRDefault="0068612B" w:rsidP="0068612B">
            <w:pPr>
              <w:spacing w:after="0" w:line="240" w:lineRule="auto"/>
              <w:jc w:val="center"/>
              <w:rPr>
                <w:rFonts w:ascii="Times New Roman" w:eastAsia="Times New Roman" w:hAnsi="Times New Roman" w:cs="Times New Roman"/>
                <w:color w:val="000000"/>
                <w:sz w:val="24"/>
                <w:szCs w:val="24"/>
              </w:rPr>
            </w:pPr>
            <w:r w:rsidRPr="0068612B">
              <w:rPr>
                <w:rFonts w:ascii="Times New Roman" w:eastAsia="Times New Roman" w:hAnsi="Times New Roman" w:cs="Times New Roman"/>
                <w:color w:val="000000"/>
                <w:sz w:val="24"/>
                <w:szCs w:val="24"/>
              </w:rPr>
              <w:t>4,000</w:t>
            </w:r>
            <w:r w:rsidRPr="0068612B">
              <w:rPr>
                <w:rFonts w:ascii="Times New Roman" w:eastAsia="Times New Roman" w:hAnsi="Times New Roman" w:cs="Times New Roman"/>
                <w:color w:val="000000"/>
                <w:sz w:val="24"/>
                <w:szCs w:val="24"/>
              </w:rPr>
              <w:br/>
              <w:t>(2,800–4,400)</w:t>
            </w:r>
          </w:p>
        </w:tc>
      </w:tr>
    </w:tbl>
    <w:p w:rsidR="0068612B" w:rsidRPr="0068612B" w:rsidRDefault="0068612B" w:rsidP="0068612B">
      <w:pPr>
        <w:rPr>
          <w:rFonts w:ascii="Times New Roman" w:hAnsi="Times New Roman" w:cs="Times New Roman"/>
          <w:sz w:val="24"/>
          <w:szCs w:val="24"/>
        </w:rPr>
      </w:pPr>
      <w:r w:rsidRPr="0068612B">
        <w:rPr>
          <w:rFonts w:ascii="Times New Roman" w:hAnsi="Times New Roman" w:cs="Times New Roman"/>
          <w:sz w:val="24"/>
          <w:szCs w:val="24"/>
        </w:rPr>
        <w:t>*Actual acute cases estimated to be 2 times the number of reported cases in any year</w:t>
      </w:r>
    </w:p>
    <w:p w:rsidR="0068612B" w:rsidRPr="0068612B" w:rsidRDefault="001E0902" w:rsidP="0068612B">
      <w:pPr>
        <w:rPr>
          <w:rFonts w:ascii="Times New Roman" w:hAnsi="Times New Roman" w:cs="Times New Roman"/>
          <w:b/>
          <w:sz w:val="24"/>
          <w:szCs w:val="24"/>
        </w:rPr>
      </w:pPr>
      <w:r>
        <w:rPr>
          <w:rFonts w:ascii="Times New Roman" w:hAnsi="Times New Roman" w:cs="Times New Roman"/>
          <w:b/>
          <w:sz w:val="24"/>
          <w:szCs w:val="24"/>
        </w:rPr>
        <w:t>Table 3</w:t>
      </w:r>
    </w:p>
    <w:p w:rsidR="002D4B91" w:rsidRPr="0068612B" w:rsidRDefault="0068612B" w:rsidP="0068612B">
      <w:pPr>
        <w:keepNext/>
        <w:keepLines/>
        <w:pBdr>
          <w:bottom w:val="single" w:sz="6" w:space="4" w:color="E5E5E5"/>
        </w:pBdr>
        <w:shd w:val="clear" w:color="auto" w:fill="085100"/>
        <w:spacing w:after="150" w:line="450" w:lineRule="atLeast"/>
        <w:outlineLvl w:val="2"/>
        <w:rPr>
          <w:rFonts w:ascii="Times New Roman" w:eastAsia="Times New Roman" w:hAnsi="Times New Roman" w:cs="Times New Roman"/>
          <w:caps/>
          <w:color w:val="FFFFFF"/>
          <w:sz w:val="24"/>
          <w:szCs w:val="24"/>
        </w:rPr>
      </w:pPr>
      <w:bookmarkStart w:id="3" w:name="_Toc523124224"/>
      <w:bookmarkStart w:id="4" w:name="_Toc523125323"/>
      <w:r w:rsidRPr="0068612B">
        <w:rPr>
          <w:rFonts w:ascii="Times New Roman" w:eastAsia="Times New Roman" w:hAnsi="Times New Roman" w:cs="Times New Roman"/>
          <w:caps/>
          <w:color w:val="FFFFFF"/>
          <w:sz w:val="24"/>
          <w:szCs w:val="24"/>
        </w:rPr>
        <w:lastRenderedPageBreak/>
        <w:t>HEPATITIS B</w:t>
      </w:r>
      <w:bookmarkEnd w:id="3"/>
      <w:bookmarkEnd w:id="4"/>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BC3212">
        <w:tc>
          <w:tcPr>
            <w:tcW w:w="0" w:type="auto"/>
            <w:gridSpan w:val="11"/>
            <w:tcBorders>
              <w:top w:val="nil"/>
              <w:left w:val="nil"/>
              <w:bottom w:val="nil"/>
              <w:right w:val="nil"/>
            </w:tcBorders>
            <w:shd w:val="clear" w:color="auto" w:fill="D6E3D5"/>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9BF497"/>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t>Reported Acute (New) Cases of Hepatitis B Virus (HBV)</w:t>
            </w:r>
          </w:p>
        </w:tc>
      </w:tr>
      <w:tr w:rsidR="00445720" w:rsidRPr="00445720" w:rsidTr="00BC3212">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4,713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4,519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4,029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3,374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2,890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2,895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3,050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2,791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3,370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3,218</w:t>
            </w:r>
          </w:p>
        </w:tc>
      </w:tr>
    </w:tbl>
    <w:p w:rsidR="00445720" w:rsidRDefault="00445720" w:rsidP="002D4B91">
      <w:pPr>
        <w:spacing w:line="480" w:lineRule="auto"/>
        <w:ind w:left="720" w:hanging="720"/>
        <w:jc w:val="center"/>
        <w:rPr>
          <w:rFonts w:ascii="Times New Roman" w:hAnsi="Times New Roman" w:cs="Times New Roman"/>
          <w:b/>
          <w:sz w:val="24"/>
          <w:szCs w:val="24"/>
        </w:rPr>
      </w:pPr>
    </w:p>
    <w:p w:rsidR="00445720" w:rsidRPr="00445720" w:rsidRDefault="00445720" w:rsidP="00445720">
      <w:pPr>
        <w:rPr>
          <w:rFonts w:ascii="Times New Roman" w:hAnsi="Times New Roman" w:cs="Times New Roman"/>
          <w:sz w:val="24"/>
          <w:szCs w:val="24"/>
        </w:rPr>
      </w:pPr>
    </w:p>
    <w:p w:rsidR="00445720" w:rsidRDefault="00445720"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p>
    <w:p w:rsidR="0068612B" w:rsidRDefault="0068612B" w:rsidP="00445720">
      <w:pPr>
        <w:rPr>
          <w:rFonts w:ascii="Times New Roman" w:hAnsi="Times New Roman" w:cs="Times New Roman"/>
          <w:sz w:val="24"/>
          <w:szCs w:val="24"/>
        </w:rPr>
      </w:pPr>
      <w:r>
        <w:rPr>
          <w:rFonts w:ascii="Times New Roman" w:hAnsi="Times New Roman" w:cs="Times New Roman"/>
          <w:sz w:val="24"/>
          <w:szCs w:val="24"/>
        </w:rPr>
        <w:t>Table 4</w:t>
      </w:r>
    </w:p>
    <w:p w:rsidR="0068612B" w:rsidRPr="0068612B" w:rsidRDefault="0068612B" w:rsidP="0068612B">
      <w:pPr>
        <w:keepNext/>
        <w:keepLines/>
        <w:pBdr>
          <w:bottom w:val="single" w:sz="6" w:space="4" w:color="E5E5E5"/>
        </w:pBdr>
        <w:shd w:val="clear" w:color="auto" w:fill="4E5200"/>
        <w:spacing w:after="150" w:line="450" w:lineRule="atLeast"/>
        <w:outlineLvl w:val="2"/>
        <w:rPr>
          <w:rFonts w:ascii="Times New Roman" w:eastAsia="Times New Roman" w:hAnsi="Times New Roman" w:cs="Times New Roman"/>
          <w:caps/>
          <w:color w:val="FFFFFF"/>
          <w:sz w:val="24"/>
          <w:szCs w:val="24"/>
        </w:rPr>
      </w:pPr>
      <w:bookmarkStart w:id="5" w:name="_Toc523124225"/>
      <w:bookmarkStart w:id="6" w:name="_Toc523125324"/>
      <w:r w:rsidRPr="0068612B">
        <w:rPr>
          <w:rFonts w:ascii="Times New Roman" w:eastAsia="Times New Roman" w:hAnsi="Times New Roman" w:cs="Times New Roman"/>
          <w:caps/>
          <w:color w:val="FFFFFF"/>
          <w:sz w:val="24"/>
          <w:szCs w:val="24"/>
        </w:rPr>
        <w:t>HEPATITIS C</w:t>
      </w:r>
      <w:bookmarkEnd w:id="5"/>
      <w:bookmarkEnd w:id="6"/>
    </w:p>
    <w:p w:rsidR="0068612B" w:rsidRPr="00445720" w:rsidRDefault="0068612B" w:rsidP="00445720">
      <w:pPr>
        <w:rPr>
          <w:rFonts w:ascii="Times New Roman" w:hAnsi="Times New Roman" w:cs="Times New Roman"/>
          <w:sz w:val="24"/>
          <w:szCs w:val="24"/>
        </w:rPr>
      </w:pP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BC3212">
        <w:tc>
          <w:tcPr>
            <w:tcW w:w="0" w:type="auto"/>
            <w:gridSpan w:val="11"/>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t>Reported Acute (New) Cases of Hepatitis C Virus (HCV)</w:t>
            </w:r>
          </w:p>
        </w:tc>
      </w:tr>
      <w:tr w:rsidR="00445720" w:rsidRPr="00445720" w:rsidTr="00BC3212">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781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1,230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1,778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2,436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2,967</w:t>
            </w:r>
          </w:p>
        </w:tc>
      </w:tr>
    </w:tbl>
    <w:p w:rsidR="002D4B91" w:rsidRDefault="002D4B91" w:rsidP="00445720">
      <w:pPr>
        <w:spacing w:line="480" w:lineRule="auto"/>
        <w:ind w:left="720" w:hanging="720"/>
        <w:rPr>
          <w:rFonts w:ascii="Times New Roman" w:hAnsi="Times New Roman" w:cs="Times New Roman"/>
          <w:b/>
          <w:sz w:val="24"/>
          <w:szCs w:val="24"/>
        </w:rPr>
      </w:pPr>
    </w:p>
    <w:p w:rsidR="00445720" w:rsidRDefault="00445720" w:rsidP="00445720">
      <w:pPr>
        <w:spacing w:line="480" w:lineRule="auto"/>
        <w:ind w:left="720" w:hanging="720"/>
        <w:rPr>
          <w:rFonts w:ascii="Times New Roman" w:hAnsi="Times New Roman" w:cs="Times New Roman"/>
          <w:b/>
          <w:sz w:val="24"/>
          <w:szCs w:val="24"/>
        </w:rPr>
      </w:pPr>
    </w:p>
    <w:p w:rsidR="00445720" w:rsidRDefault="00445720" w:rsidP="00445720">
      <w:pPr>
        <w:spacing w:line="480" w:lineRule="auto"/>
        <w:ind w:left="720" w:hanging="720"/>
        <w:rPr>
          <w:rFonts w:ascii="Times New Roman" w:hAnsi="Times New Roman" w:cs="Times New Roman"/>
          <w:b/>
          <w:sz w:val="24"/>
          <w:szCs w:val="24"/>
        </w:rPr>
      </w:pPr>
    </w:p>
    <w:p w:rsidR="00445720" w:rsidRPr="002217E5" w:rsidRDefault="001E0902" w:rsidP="002D4B91">
      <w:pPr>
        <w:spacing w:line="480" w:lineRule="auto"/>
        <w:ind w:left="720" w:hanging="720"/>
        <w:rPr>
          <w:rFonts w:ascii="Times New Roman" w:hAnsi="Times New Roman" w:cs="Times New Roman"/>
          <w:sz w:val="24"/>
          <w:szCs w:val="24"/>
        </w:rPr>
      </w:pPr>
      <w:r>
        <w:rPr>
          <w:rFonts w:ascii="Times New Roman" w:hAnsi="Times New Roman" w:cs="Times New Roman"/>
          <w:b/>
          <w:sz w:val="24"/>
          <w:szCs w:val="24"/>
        </w:rPr>
        <w:t>Table 5</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482"/>
        <w:gridCol w:w="1526"/>
        <w:gridCol w:w="1596"/>
        <w:gridCol w:w="1596"/>
        <w:gridCol w:w="1596"/>
        <w:gridCol w:w="1654"/>
      </w:tblGrid>
      <w:tr w:rsidR="00445720" w:rsidRPr="00445720" w:rsidTr="00BC3212">
        <w:tc>
          <w:tcPr>
            <w:tcW w:w="0" w:type="auto"/>
            <w:gridSpan w:val="6"/>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b/>
                <w:bCs/>
                <w:color w:val="000000"/>
                <w:sz w:val="24"/>
                <w:szCs w:val="24"/>
              </w:rPr>
              <w:t>Estimated Actual New Cases of HCV (range)</w:t>
            </w:r>
          </w:p>
        </w:tc>
      </w:tr>
      <w:tr w:rsidR="00445720" w:rsidRPr="00445720" w:rsidTr="001E0902">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2011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2012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2013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2014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2015 (estimated)*</w:t>
            </w:r>
          </w:p>
        </w:tc>
        <w:tc>
          <w:tcPr>
            <w:tcW w:w="1575"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2016 (estimated)*</w:t>
            </w:r>
          </w:p>
        </w:tc>
      </w:tr>
      <w:tr w:rsidR="00445720" w:rsidRPr="00445720"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16,500</w:t>
            </w:r>
            <w:r w:rsidRPr="00445720">
              <w:rPr>
                <w:rFonts w:ascii="Times New Roman" w:eastAsia="Times New Roman" w:hAnsi="Times New Roman" w:cs="Times New Roman"/>
                <w:color w:val="000000"/>
                <w:sz w:val="24"/>
                <w:szCs w:val="24"/>
              </w:rPr>
              <w:br/>
              <w:t>(7,200-43,400)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24,700</w:t>
            </w:r>
            <w:r w:rsidRPr="00445720">
              <w:rPr>
                <w:rFonts w:ascii="Times New Roman" w:eastAsia="Times New Roman" w:hAnsi="Times New Roman" w:cs="Times New Roman"/>
                <w:color w:val="000000"/>
                <w:sz w:val="24"/>
                <w:szCs w:val="24"/>
              </w:rPr>
              <w:br/>
              <w:t>(19,600-84,400)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29,700</w:t>
            </w:r>
            <w:r w:rsidRPr="00445720">
              <w:rPr>
                <w:rFonts w:ascii="Times New Roman" w:eastAsia="Times New Roman" w:hAnsi="Times New Roman" w:cs="Times New Roman"/>
                <w:color w:val="000000"/>
                <w:sz w:val="24"/>
                <w:szCs w:val="24"/>
              </w:rPr>
              <w:br/>
              <w:t>(23,500-101,400)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30,500</w:t>
            </w:r>
            <w:r w:rsidRPr="00445720">
              <w:rPr>
                <w:rFonts w:ascii="Times New Roman" w:eastAsia="Times New Roman" w:hAnsi="Times New Roman" w:cs="Times New Roman"/>
                <w:color w:val="000000"/>
                <w:sz w:val="24"/>
                <w:szCs w:val="24"/>
              </w:rPr>
              <w:br/>
              <w:t>(24,200-104,200)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33,900</w:t>
            </w:r>
            <w:r w:rsidRPr="00445720">
              <w:rPr>
                <w:rFonts w:ascii="Times New Roman" w:eastAsia="Times New Roman" w:hAnsi="Times New Roman" w:cs="Times New Roman"/>
                <w:color w:val="000000"/>
                <w:sz w:val="24"/>
                <w:szCs w:val="24"/>
              </w:rPr>
              <w:br/>
              <w:t>(26,800-115,500)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41,200</w:t>
            </w:r>
            <w:r w:rsidRPr="00445720">
              <w:rPr>
                <w:rFonts w:ascii="Times New Roman" w:eastAsia="Times New Roman" w:hAnsi="Times New Roman" w:cs="Times New Roman"/>
                <w:color w:val="000000"/>
                <w:sz w:val="24"/>
                <w:szCs w:val="24"/>
              </w:rPr>
              <w:br/>
              <w:t>(32,600– 140,600)</w:t>
            </w:r>
          </w:p>
        </w:tc>
      </w:tr>
    </w:tbl>
    <w:p w:rsidR="00E26C33" w:rsidRDefault="001E0902" w:rsidP="002217E5">
      <w:pPr>
        <w:spacing w:line="480" w:lineRule="auto"/>
        <w:rPr>
          <w:rFonts w:ascii="Times New Roman" w:hAnsi="Times New Roman" w:cs="Times New Roman"/>
          <w:sz w:val="24"/>
          <w:szCs w:val="24"/>
        </w:rPr>
      </w:pPr>
      <w:r w:rsidRPr="001E0902">
        <w:rPr>
          <w:rFonts w:ascii="Times New Roman" w:hAnsi="Times New Roman" w:cs="Times New Roman"/>
          <w:sz w:val="24"/>
          <w:szCs w:val="24"/>
        </w:rPr>
        <w:t>Actual acute cases estimated to be 13.9 times the number of reported cases in any year</w:t>
      </w:r>
    </w:p>
    <w:p w:rsidR="001E0902" w:rsidRDefault="001E0902" w:rsidP="002217E5">
      <w:pPr>
        <w:spacing w:line="480" w:lineRule="auto"/>
        <w:rPr>
          <w:rFonts w:ascii="Times New Roman" w:hAnsi="Times New Roman" w:cs="Times New Roman"/>
          <w:sz w:val="24"/>
          <w:szCs w:val="24"/>
        </w:rPr>
      </w:pPr>
      <w:r>
        <w:rPr>
          <w:rFonts w:ascii="Times New Roman" w:hAnsi="Times New Roman" w:cs="Times New Roman"/>
          <w:sz w:val="24"/>
          <w:szCs w:val="24"/>
        </w:rPr>
        <w:t>Table 6</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1575"/>
        <w:gridCol w:w="1575"/>
        <w:gridCol w:w="1575"/>
        <w:gridCol w:w="1575"/>
        <w:gridCol w:w="1575"/>
        <w:gridCol w:w="1575"/>
      </w:tblGrid>
      <w:tr w:rsidR="00445720" w:rsidRPr="00445720" w:rsidTr="00BC3212">
        <w:tc>
          <w:tcPr>
            <w:tcW w:w="0" w:type="auto"/>
            <w:gridSpan w:val="6"/>
            <w:tcBorders>
              <w:top w:val="nil"/>
              <w:left w:val="nil"/>
              <w:bottom w:val="nil"/>
              <w:right w:val="nil"/>
            </w:tcBorders>
            <w:shd w:val="clear" w:color="auto" w:fill="D6E3D5"/>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9BF497"/>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b/>
                <w:bCs/>
                <w:color w:val="000000"/>
                <w:sz w:val="24"/>
                <w:szCs w:val="24"/>
              </w:rPr>
              <w:lastRenderedPageBreak/>
              <w:t>Estimated Actual New Cases of HBV (range)</w:t>
            </w:r>
          </w:p>
        </w:tc>
      </w:tr>
      <w:tr w:rsidR="00445720" w:rsidRPr="00445720" w:rsidTr="00BC3212">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2011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2012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2013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2014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2015 (estimated)*</w:t>
            </w:r>
          </w:p>
        </w:tc>
        <w:tc>
          <w:tcPr>
            <w:tcW w:w="2550" w:type="dxa"/>
            <w:tcBorders>
              <w:top w:val="outset" w:sz="6" w:space="0" w:color="auto"/>
              <w:left w:val="outset" w:sz="6" w:space="0" w:color="auto"/>
              <w:bottom w:val="outset" w:sz="6" w:space="0" w:color="auto"/>
              <w:right w:val="outset" w:sz="6" w:space="0" w:color="auto"/>
            </w:tcBorders>
            <w:shd w:val="clear" w:color="auto" w:fill="D6E3D5"/>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b/>
                <w:bCs/>
                <w:color w:val="000000"/>
                <w:sz w:val="24"/>
                <w:szCs w:val="24"/>
              </w:rPr>
            </w:pPr>
            <w:r w:rsidRPr="00445720">
              <w:rPr>
                <w:rFonts w:ascii="Times New Roman" w:eastAsia="Times New Roman" w:hAnsi="Times New Roman" w:cs="Times New Roman"/>
                <w:b/>
                <w:bCs/>
                <w:color w:val="000000"/>
                <w:sz w:val="24"/>
                <w:szCs w:val="24"/>
              </w:rPr>
              <w:t>2016 (estimated)*</w:t>
            </w:r>
          </w:p>
        </w:tc>
      </w:tr>
      <w:tr w:rsidR="00445720" w:rsidRPr="00445720"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18,800</w:t>
            </w:r>
            <w:r w:rsidRPr="00445720">
              <w:rPr>
                <w:rFonts w:ascii="Times New Roman" w:eastAsia="Times New Roman" w:hAnsi="Times New Roman" w:cs="Times New Roman"/>
                <w:color w:val="000000"/>
                <w:sz w:val="24"/>
                <w:szCs w:val="24"/>
              </w:rPr>
              <w:br/>
              <w:t>(10,800-46,100)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18,800</w:t>
            </w:r>
            <w:r w:rsidRPr="00445720">
              <w:rPr>
                <w:rFonts w:ascii="Times New Roman" w:eastAsia="Times New Roman" w:hAnsi="Times New Roman" w:cs="Times New Roman"/>
                <w:color w:val="000000"/>
                <w:sz w:val="24"/>
                <w:szCs w:val="24"/>
              </w:rPr>
              <w:br/>
              <w:t>(10,800-46,100)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19,800</w:t>
            </w:r>
            <w:r w:rsidRPr="00445720">
              <w:rPr>
                <w:rFonts w:ascii="Times New Roman" w:eastAsia="Times New Roman" w:hAnsi="Times New Roman" w:cs="Times New Roman"/>
                <w:color w:val="000000"/>
                <w:sz w:val="24"/>
                <w:szCs w:val="24"/>
              </w:rPr>
              <w:br/>
              <w:t>(11,300-48,500)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19,200</w:t>
            </w:r>
            <w:r w:rsidRPr="00445720">
              <w:rPr>
                <w:rFonts w:ascii="Times New Roman" w:eastAsia="Times New Roman" w:hAnsi="Times New Roman" w:cs="Times New Roman"/>
                <w:color w:val="000000"/>
                <w:sz w:val="24"/>
                <w:szCs w:val="24"/>
              </w:rPr>
              <w:br/>
              <w:t>(11,000-47,100)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21,900</w:t>
            </w:r>
            <w:r w:rsidRPr="00445720">
              <w:rPr>
                <w:rFonts w:ascii="Times New Roman" w:eastAsia="Times New Roman" w:hAnsi="Times New Roman" w:cs="Times New Roman"/>
                <w:color w:val="000000"/>
                <w:sz w:val="24"/>
                <w:szCs w:val="24"/>
              </w:rPr>
              <w:br/>
              <w:t>(12,500-53,600)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spacing w:after="0" w:line="240" w:lineRule="auto"/>
              <w:jc w:val="center"/>
              <w:rPr>
                <w:rFonts w:ascii="Times New Roman" w:eastAsia="Times New Roman" w:hAnsi="Times New Roman" w:cs="Times New Roman"/>
                <w:color w:val="000000"/>
                <w:sz w:val="24"/>
                <w:szCs w:val="24"/>
              </w:rPr>
            </w:pPr>
            <w:r w:rsidRPr="00445720">
              <w:rPr>
                <w:rFonts w:ascii="Times New Roman" w:eastAsia="Times New Roman" w:hAnsi="Times New Roman" w:cs="Times New Roman"/>
                <w:color w:val="000000"/>
                <w:sz w:val="24"/>
                <w:szCs w:val="24"/>
              </w:rPr>
              <w:t>20,900</w:t>
            </w:r>
            <w:r w:rsidRPr="00445720">
              <w:rPr>
                <w:rFonts w:ascii="Times New Roman" w:eastAsia="Times New Roman" w:hAnsi="Times New Roman" w:cs="Times New Roman"/>
                <w:color w:val="000000"/>
                <w:sz w:val="24"/>
                <w:szCs w:val="24"/>
              </w:rPr>
              <w:br/>
              <w:t>(11,900–51,200)</w:t>
            </w:r>
          </w:p>
        </w:tc>
      </w:tr>
    </w:tbl>
    <w:p w:rsidR="00445720" w:rsidRDefault="00445720" w:rsidP="002217E5">
      <w:pPr>
        <w:spacing w:line="480" w:lineRule="auto"/>
        <w:rPr>
          <w:rFonts w:ascii="Times New Roman" w:hAnsi="Times New Roman" w:cs="Times New Roman"/>
          <w:sz w:val="24"/>
          <w:szCs w:val="24"/>
        </w:rPr>
      </w:pPr>
    </w:p>
    <w:p w:rsidR="001E0902" w:rsidRPr="001E0902" w:rsidRDefault="001E0902" w:rsidP="002217E5">
      <w:pPr>
        <w:spacing w:line="480" w:lineRule="auto"/>
        <w:rPr>
          <w:rFonts w:ascii="Times New Roman" w:hAnsi="Times New Roman" w:cs="Times New Roman"/>
          <w:b/>
          <w:sz w:val="24"/>
          <w:szCs w:val="24"/>
        </w:rPr>
      </w:pPr>
      <w:r w:rsidRPr="001E0902">
        <w:rPr>
          <w:rFonts w:ascii="Times New Roman" w:hAnsi="Times New Roman" w:cs="Times New Roman"/>
          <w:b/>
          <w:sz w:val="24"/>
          <w:szCs w:val="24"/>
        </w:rPr>
        <w:t>Table</w:t>
      </w:r>
      <w:r>
        <w:rPr>
          <w:rFonts w:ascii="Times New Roman" w:hAnsi="Times New Roman" w:cs="Times New Roman"/>
          <w:b/>
          <w:sz w:val="24"/>
          <w:szCs w:val="24"/>
        </w:rPr>
        <w:t xml:space="preserve"> </w:t>
      </w:r>
      <w:r w:rsidRPr="001E0902">
        <w:rPr>
          <w:rFonts w:ascii="Times New Roman" w:hAnsi="Times New Roman" w:cs="Times New Roman"/>
          <w:b/>
          <w:sz w:val="24"/>
          <w:szCs w:val="24"/>
        </w:rPr>
        <w:t>7</w:t>
      </w:r>
    </w:p>
    <w:tbl>
      <w:tblPr>
        <w:tblpPr w:leftFromText="45" w:rightFromText="45" w:vertAnchor="text"/>
        <w:tblW w:w="0" w:type="auto"/>
        <w:tblBorders>
          <w:top w:val="outset" w:sz="6" w:space="0" w:color="auto"/>
          <w:left w:val="outset" w:sz="6" w:space="0" w:color="auto"/>
          <w:bottom w:val="outset" w:sz="6" w:space="0" w:color="auto"/>
          <w:right w:val="outset" w:sz="6" w:space="0" w:color="auto"/>
        </w:tblBorders>
        <w:shd w:val="clear" w:color="auto" w:fill="FFFFFF"/>
        <w:tblCellMar>
          <w:left w:w="225" w:type="dxa"/>
          <w:right w:w="225" w:type="dxa"/>
        </w:tblCellMar>
        <w:tblLook w:val="04A0" w:firstRow="1" w:lastRow="0" w:firstColumn="1" w:lastColumn="0" w:noHBand="0" w:noVBand="1"/>
      </w:tblPr>
      <w:tblGrid>
        <w:gridCol w:w="750"/>
        <w:gridCol w:w="750"/>
        <w:gridCol w:w="750"/>
        <w:gridCol w:w="750"/>
        <w:gridCol w:w="750"/>
        <w:gridCol w:w="750"/>
        <w:gridCol w:w="750"/>
        <w:gridCol w:w="750"/>
        <w:gridCol w:w="750"/>
        <w:gridCol w:w="750"/>
        <w:gridCol w:w="750"/>
      </w:tblGrid>
      <w:tr w:rsidR="00445720" w:rsidRPr="00445720" w:rsidTr="00BC3212">
        <w:tc>
          <w:tcPr>
            <w:tcW w:w="0" w:type="auto"/>
            <w:gridSpan w:val="11"/>
            <w:tcBorders>
              <w:top w:val="nil"/>
              <w:left w:val="nil"/>
              <w:bottom w:val="nil"/>
              <w:right w:val="nil"/>
            </w:tcBorders>
            <w:shd w:val="clear" w:color="auto" w:fill="E1E3CC"/>
            <w:tcMar>
              <w:top w:w="45" w:type="dxa"/>
              <w:left w:w="45" w:type="dxa"/>
              <w:bottom w:w="45" w:type="dxa"/>
              <w:right w:w="45" w:type="dxa"/>
            </w:tcMar>
            <w:vAlign w:val="center"/>
            <w:hideMark/>
          </w:tcPr>
          <w:p w:rsidR="00445720" w:rsidRPr="00445720" w:rsidRDefault="00445720" w:rsidP="00445720">
            <w:pPr>
              <w:pBdr>
                <w:top w:val="single" w:sz="6" w:space="0" w:color="000000"/>
                <w:left w:val="single" w:sz="6" w:space="0" w:color="000000"/>
                <w:bottom w:val="single" w:sz="2" w:space="0" w:color="000000"/>
                <w:right w:val="single" w:sz="6" w:space="0" w:color="000000"/>
              </w:pBdr>
              <w:shd w:val="clear" w:color="auto" w:fill="E1E776"/>
              <w:jc w:val="center"/>
              <w:rPr>
                <w:rFonts w:ascii="Times New Roman" w:eastAsia="Calibri" w:hAnsi="Times New Roman" w:cs="Times New Roman"/>
                <w:color w:val="000000"/>
                <w:sz w:val="24"/>
                <w:szCs w:val="24"/>
              </w:rPr>
            </w:pPr>
            <w:r w:rsidRPr="00445720">
              <w:rPr>
                <w:rFonts w:ascii="Times New Roman" w:eastAsia="Calibri" w:hAnsi="Times New Roman" w:cs="Times New Roman"/>
                <w:b/>
                <w:bCs/>
                <w:color w:val="000000"/>
                <w:sz w:val="24"/>
                <w:szCs w:val="24"/>
              </w:rPr>
              <w:t>Reported Acute (New) Cases of Hepatitis C Virus (HCV)</w:t>
            </w:r>
          </w:p>
        </w:tc>
      </w:tr>
      <w:tr w:rsidR="00445720" w:rsidRPr="00445720" w:rsidTr="00BC3212">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2006</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2007</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2008</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2009</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2010</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2011</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2012</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2013</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2014</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2015</w:t>
            </w:r>
          </w:p>
        </w:tc>
        <w:tc>
          <w:tcPr>
            <w:tcW w:w="750" w:type="dxa"/>
            <w:tcBorders>
              <w:top w:val="outset" w:sz="6" w:space="0" w:color="auto"/>
              <w:left w:val="outset" w:sz="6" w:space="0" w:color="auto"/>
              <w:bottom w:val="outset" w:sz="6" w:space="0" w:color="auto"/>
              <w:right w:val="outset" w:sz="6" w:space="0" w:color="auto"/>
            </w:tcBorders>
            <w:shd w:val="clear" w:color="auto" w:fill="E1E3CC"/>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b/>
                <w:bCs/>
                <w:color w:val="000000"/>
                <w:sz w:val="24"/>
                <w:szCs w:val="24"/>
              </w:rPr>
            </w:pPr>
            <w:r w:rsidRPr="00445720">
              <w:rPr>
                <w:rFonts w:ascii="Times New Roman" w:eastAsia="Calibri" w:hAnsi="Times New Roman" w:cs="Times New Roman"/>
                <w:b/>
                <w:bCs/>
                <w:color w:val="000000"/>
                <w:sz w:val="24"/>
                <w:szCs w:val="24"/>
              </w:rPr>
              <w:t>2016</w:t>
            </w:r>
          </w:p>
        </w:tc>
      </w:tr>
      <w:tr w:rsidR="00445720" w:rsidRPr="00445720" w:rsidTr="00BC3212">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781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853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1,230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1,778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2,138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2,194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2,436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445720" w:rsidRPr="00445720" w:rsidRDefault="00445720" w:rsidP="00445720">
            <w:pPr>
              <w:jc w:val="center"/>
              <w:rPr>
                <w:rFonts w:ascii="Times New Roman" w:eastAsia="Calibri" w:hAnsi="Times New Roman" w:cs="Times New Roman"/>
                <w:color w:val="000000"/>
                <w:sz w:val="24"/>
                <w:szCs w:val="24"/>
              </w:rPr>
            </w:pPr>
            <w:r w:rsidRPr="00445720">
              <w:rPr>
                <w:rFonts w:ascii="Times New Roman" w:eastAsia="Calibri" w:hAnsi="Times New Roman" w:cs="Times New Roman"/>
                <w:color w:val="000000"/>
                <w:sz w:val="24"/>
                <w:szCs w:val="24"/>
              </w:rPr>
              <w:t>2,967</w:t>
            </w:r>
          </w:p>
        </w:tc>
      </w:tr>
    </w:tbl>
    <w:p w:rsidR="00445720" w:rsidRPr="002217E5" w:rsidRDefault="00445720" w:rsidP="002217E5">
      <w:pPr>
        <w:spacing w:line="480" w:lineRule="auto"/>
        <w:rPr>
          <w:rFonts w:ascii="Times New Roman" w:hAnsi="Times New Roman" w:cs="Times New Roman"/>
          <w:sz w:val="24"/>
          <w:szCs w:val="24"/>
        </w:rPr>
      </w:pPr>
    </w:p>
    <w:p w:rsidR="00E26C33" w:rsidRPr="002217E5" w:rsidRDefault="00E26C33" w:rsidP="002217E5">
      <w:pPr>
        <w:spacing w:line="480" w:lineRule="auto"/>
        <w:rPr>
          <w:rFonts w:ascii="Times New Roman" w:hAnsi="Times New Roman" w:cs="Times New Roman"/>
          <w:sz w:val="24"/>
          <w:szCs w:val="24"/>
        </w:rPr>
      </w:pPr>
    </w:p>
    <w:p w:rsidR="00E26C33" w:rsidRPr="002217E5" w:rsidRDefault="00E26C33" w:rsidP="002217E5">
      <w:pPr>
        <w:spacing w:line="480" w:lineRule="auto"/>
        <w:rPr>
          <w:rFonts w:ascii="Times New Roman" w:hAnsi="Times New Roman" w:cs="Times New Roman"/>
          <w:b/>
          <w:sz w:val="24"/>
          <w:szCs w:val="24"/>
        </w:rPr>
      </w:pPr>
    </w:p>
    <w:p w:rsidR="0087480C" w:rsidRDefault="0087480C" w:rsidP="00A05481"/>
    <w:p w:rsidR="00044BB6" w:rsidRDefault="00044BB6" w:rsidP="00A05481"/>
    <w:p w:rsidR="00A05481" w:rsidRPr="00A05481" w:rsidRDefault="00A05481" w:rsidP="00A05481"/>
    <w:sectPr w:rsidR="00A05481" w:rsidRPr="00A05481" w:rsidSect="002D4B91">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A01" w:rsidRDefault="00FC7A01" w:rsidP="002D4B91">
      <w:pPr>
        <w:spacing w:after="0" w:line="240" w:lineRule="auto"/>
      </w:pPr>
      <w:r>
        <w:separator/>
      </w:r>
    </w:p>
  </w:endnote>
  <w:endnote w:type="continuationSeparator" w:id="0">
    <w:p w:rsidR="00FC7A01" w:rsidRDefault="00FC7A01" w:rsidP="002D4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A01" w:rsidRDefault="00FC7A01" w:rsidP="002D4B91">
      <w:pPr>
        <w:spacing w:after="0" w:line="240" w:lineRule="auto"/>
      </w:pPr>
      <w:r>
        <w:separator/>
      </w:r>
    </w:p>
  </w:footnote>
  <w:footnote w:type="continuationSeparator" w:id="0">
    <w:p w:rsidR="00FC7A01" w:rsidRDefault="00FC7A01" w:rsidP="002D4B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7833322"/>
      <w:docPartObj>
        <w:docPartGallery w:val="Page Numbers (Top of Page)"/>
        <w:docPartUnique/>
      </w:docPartObj>
    </w:sdtPr>
    <w:sdtEndPr>
      <w:rPr>
        <w:noProof/>
      </w:rPr>
    </w:sdtEndPr>
    <w:sdtContent>
      <w:p w:rsidR="00240735" w:rsidRPr="002D4B91" w:rsidRDefault="00240735" w:rsidP="002D4B91">
        <w:pPr>
          <w:pStyle w:val="Header"/>
          <w:spacing w:line="480" w:lineRule="auto"/>
          <w:jc w:val="right"/>
          <w:rPr>
            <w:rFonts w:ascii="Times New Roman" w:hAnsi="Times New Roman" w:cs="Times New Roman"/>
            <w:sz w:val="24"/>
            <w:szCs w:val="24"/>
          </w:rPr>
        </w:pPr>
        <w:r w:rsidRPr="002D4B91">
          <w:rPr>
            <w:rFonts w:ascii="Times New Roman" w:hAnsi="Times New Roman" w:cs="Times New Roman"/>
            <w:sz w:val="24"/>
            <w:szCs w:val="24"/>
          </w:rPr>
          <w:t>INFECTIOUS DISEASE: HEPATITIS</w:t>
        </w:r>
        <w:r>
          <w:rPr>
            <w:rFonts w:ascii="Times New Roman" w:hAnsi="Times New Roman" w:cs="Times New Roman"/>
            <w:sz w:val="24"/>
            <w:szCs w:val="24"/>
          </w:rPr>
          <w:tab/>
        </w:r>
        <w:r>
          <w:rPr>
            <w:rFonts w:ascii="Times New Roman" w:hAnsi="Times New Roman" w:cs="Times New Roman"/>
            <w:sz w:val="24"/>
            <w:szCs w:val="24"/>
          </w:rPr>
          <w:tab/>
        </w:r>
        <w:r w:rsidRPr="002D4B91">
          <w:rPr>
            <w:rFonts w:ascii="Times New Roman" w:hAnsi="Times New Roman" w:cs="Times New Roman"/>
            <w:sz w:val="24"/>
            <w:szCs w:val="24"/>
          </w:rPr>
          <w:fldChar w:fldCharType="begin"/>
        </w:r>
        <w:r w:rsidRPr="002D4B91">
          <w:rPr>
            <w:rFonts w:ascii="Times New Roman" w:hAnsi="Times New Roman" w:cs="Times New Roman"/>
            <w:sz w:val="24"/>
            <w:szCs w:val="24"/>
          </w:rPr>
          <w:instrText xml:space="preserve"> PAGE   \* MERGEFORMAT </w:instrText>
        </w:r>
        <w:r w:rsidRPr="002D4B91">
          <w:rPr>
            <w:rFonts w:ascii="Times New Roman" w:hAnsi="Times New Roman" w:cs="Times New Roman"/>
            <w:sz w:val="24"/>
            <w:szCs w:val="24"/>
          </w:rPr>
          <w:fldChar w:fldCharType="separate"/>
        </w:r>
        <w:r w:rsidR="002C2AFC">
          <w:rPr>
            <w:rFonts w:ascii="Times New Roman" w:hAnsi="Times New Roman" w:cs="Times New Roman"/>
            <w:noProof/>
            <w:sz w:val="24"/>
            <w:szCs w:val="24"/>
          </w:rPr>
          <w:t>6</w:t>
        </w:r>
        <w:r w:rsidRPr="002D4B91">
          <w:rPr>
            <w:rFonts w:ascii="Times New Roman" w:hAnsi="Times New Roman" w:cs="Times New Roman"/>
            <w:noProof/>
            <w:sz w:val="24"/>
            <w:szCs w:val="24"/>
          </w:rPr>
          <w:fldChar w:fldCharType="end"/>
        </w:r>
      </w:p>
    </w:sdtContent>
  </w:sdt>
  <w:p w:rsidR="00240735" w:rsidRDefault="002407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735" w:rsidRPr="002D4B91" w:rsidRDefault="00240735" w:rsidP="002D4B91">
    <w:pPr>
      <w:pStyle w:val="Header"/>
      <w:spacing w:line="480" w:lineRule="auto"/>
      <w:rPr>
        <w:rFonts w:ascii="Times New Roman" w:hAnsi="Times New Roman" w:cs="Times New Roman"/>
        <w:sz w:val="24"/>
        <w:szCs w:val="24"/>
      </w:rPr>
    </w:pPr>
    <w:r w:rsidRPr="002D4B91">
      <w:rPr>
        <w:rFonts w:ascii="Times New Roman" w:hAnsi="Times New Roman" w:cs="Times New Roman"/>
        <w:sz w:val="24"/>
        <w:szCs w:val="24"/>
      </w:rPr>
      <w:t xml:space="preserve">Running Head: INFECTIOUS DISEASE: HEPATITIS </w:t>
    </w:r>
    <w:r w:rsidRPr="002D4B91">
      <w:rPr>
        <w:rFonts w:ascii="Times New Roman" w:hAnsi="Times New Roman" w:cs="Times New Roman"/>
        <w:sz w:val="24"/>
        <w:szCs w:val="24"/>
      </w:rPr>
      <w:tab/>
    </w:r>
    <w:r w:rsidRPr="002D4B9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EAA"/>
    <w:rsid w:val="00017966"/>
    <w:rsid w:val="00044BB6"/>
    <w:rsid w:val="00045FA5"/>
    <w:rsid w:val="00072F2C"/>
    <w:rsid w:val="000A5C1D"/>
    <w:rsid w:val="001B3876"/>
    <w:rsid w:val="001E0902"/>
    <w:rsid w:val="001F7ABB"/>
    <w:rsid w:val="002217E5"/>
    <w:rsid w:val="00240735"/>
    <w:rsid w:val="002611CC"/>
    <w:rsid w:val="002A007A"/>
    <w:rsid w:val="002C2AFC"/>
    <w:rsid w:val="002D4B91"/>
    <w:rsid w:val="002F56EF"/>
    <w:rsid w:val="00320C96"/>
    <w:rsid w:val="00321511"/>
    <w:rsid w:val="00325D90"/>
    <w:rsid w:val="00334703"/>
    <w:rsid w:val="00357D88"/>
    <w:rsid w:val="00380B56"/>
    <w:rsid w:val="003B1EAA"/>
    <w:rsid w:val="003B5835"/>
    <w:rsid w:val="003C7A4E"/>
    <w:rsid w:val="003D3F6E"/>
    <w:rsid w:val="004218F3"/>
    <w:rsid w:val="00445720"/>
    <w:rsid w:val="00452302"/>
    <w:rsid w:val="00470900"/>
    <w:rsid w:val="00474BFA"/>
    <w:rsid w:val="004E0707"/>
    <w:rsid w:val="00502A99"/>
    <w:rsid w:val="005467F5"/>
    <w:rsid w:val="00556393"/>
    <w:rsid w:val="00593641"/>
    <w:rsid w:val="005C6D2B"/>
    <w:rsid w:val="005D05B9"/>
    <w:rsid w:val="00634B01"/>
    <w:rsid w:val="0064689E"/>
    <w:rsid w:val="00651EED"/>
    <w:rsid w:val="006663A1"/>
    <w:rsid w:val="00680794"/>
    <w:rsid w:val="0068612B"/>
    <w:rsid w:val="006D6DAD"/>
    <w:rsid w:val="006E7CCF"/>
    <w:rsid w:val="006F4A98"/>
    <w:rsid w:val="007C4E8D"/>
    <w:rsid w:val="007E148B"/>
    <w:rsid w:val="007E28FF"/>
    <w:rsid w:val="00857E61"/>
    <w:rsid w:val="0087480C"/>
    <w:rsid w:val="00877A94"/>
    <w:rsid w:val="008854C8"/>
    <w:rsid w:val="008A1B2D"/>
    <w:rsid w:val="008B2D06"/>
    <w:rsid w:val="008F6DC6"/>
    <w:rsid w:val="00911ACC"/>
    <w:rsid w:val="00926E61"/>
    <w:rsid w:val="00936CCD"/>
    <w:rsid w:val="009404B4"/>
    <w:rsid w:val="009801A6"/>
    <w:rsid w:val="009A18AD"/>
    <w:rsid w:val="009C3632"/>
    <w:rsid w:val="009E77FD"/>
    <w:rsid w:val="00A05481"/>
    <w:rsid w:val="00A331ED"/>
    <w:rsid w:val="00AC334A"/>
    <w:rsid w:val="00AC6C44"/>
    <w:rsid w:val="00AE0265"/>
    <w:rsid w:val="00AE567E"/>
    <w:rsid w:val="00B01D48"/>
    <w:rsid w:val="00B03D36"/>
    <w:rsid w:val="00B6394F"/>
    <w:rsid w:val="00B65C68"/>
    <w:rsid w:val="00BC3212"/>
    <w:rsid w:val="00C03413"/>
    <w:rsid w:val="00C24781"/>
    <w:rsid w:val="00CD6B13"/>
    <w:rsid w:val="00E26C33"/>
    <w:rsid w:val="00E33D28"/>
    <w:rsid w:val="00E572DC"/>
    <w:rsid w:val="00E61616"/>
    <w:rsid w:val="00ED338A"/>
    <w:rsid w:val="00F20098"/>
    <w:rsid w:val="00F34594"/>
    <w:rsid w:val="00F7508E"/>
    <w:rsid w:val="00F81A09"/>
    <w:rsid w:val="00FB77F8"/>
    <w:rsid w:val="00FC129A"/>
    <w:rsid w:val="00FC7A01"/>
    <w:rsid w:val="00FE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B91"/>
  </w:style>
  <w:style w:type="paragraph" w:styleId="Footer">
    <w:name w:val="footer"/>
    <w:basedOn w:val="Normal"/>
    <w:link w:val="FooterChar"/>
    <w:uiPriority w:val="99"/>
    <w:unhideWhenUsed/>
    <w:rsid w:val="002D4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B91"/>
  </w:style>
  <w:style w:type="character" w:styleId="Hyperlink">
    <w:name w:val="Hyperlink"/>
    <w:basedOn w:val="DefaultParagraphFont"/>
    <w:uiPriority w:val="99"/>
    <w:unhideWhenUsed/>
    <w:rsid w:val="002D4B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B91"/>
  </w:style>
  <w:style w:type="paragraph" w:styleId="Footer">
    <w:name w:val="footer"/>
    <w:basedOn w:val="Normal"/>
    <w:link w:val="FooterChar"/>
    <w:uiPriority w:val="99"/>
    <w:unhideWhenUsed/>
    <w:rsid w:val="002D4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B91"/>
  </w:style>
  <w:style w:type="character" w:styleId="Hyperlink">
    <w:name w:val="Hyperlink"/>
    <w:basedOn w:val="DefaultParagraphFont"/>
    <w:uiPriority w:val="99"/>
    <w:unhideWhenUsed/>
    <w:rsid w:val="002D4B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hepatitis/learn-about-viral-hepatitis/data-and-trends/index.html" TargetMode="External"/><Relationship Id="rId13" Type="http://schemas.openxmlformats.org/officeDocument/2006/relationships/hyperlink" Target="https://www.ncbi.nlm.nih.gov/books/NBK368066/" TargetMode="External"/><Relationship Id="rId18" Type="http://schemas.openxmlformats.org/officeDocument/2006/relationships/hyperlink" Target="http://eds.b.ebscohost.com.southuniversity.libproxy.edmc.edu/eds/detail/detail?vid=5&amp;sid=9cb73a46-d1ee-4eda-9cda-7ac96ed6f172%40pdc-v-sessmgr06&amp;bdata=JnNpdGU9ZWRzLWxpdmU%3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hhs.gov/hepatitis/learn-about-viral-hepatitis/index.html" TargetMode="External"/><Relationship Id="rId12" Type="http://schemas.openxmlformats.org/officeDocument/2006/relationships/hyperlink" Target="https://www.hhs.gov/hepatitis/blog/2018/04/16/viral-hepatitis-in-the-us-what-are-the-opportunities.html" TargetMode="External"/><Relationship Id="rId17" Type="http://schemas.openxmlformats.org/officeDocument/2006/relationships/hyperlink" Target="https://www-sciencedirect-com.southuniversity.libproxy.edmc.edu/science/article/pii/S0168827816000143" TargetMode="External"/><Relationship Id="rId2" Type="http://schemas.microsoft.com/office/2007/relationships/stylesWithEffects" Target="stylesWithEffects.xml"/><Relationship Id="rId16" Type="http://schemas.openxmlformats.org/officeDocument/2006/relationships/hyperlink" Target="https://www.ncbi.nlm.nih.gov/books/NBK220037/"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dc.gov/hepatitis/outbreaks/2013/a1b-03-31/index.html" TargetMode="External"/><Relationship Id="rId5" Type="http://schemas.openxmlformats.org/officeDocument/2006/relationships/footnotes" Target="footnotes.xml"/><Relationship Id="rId15" Type="http://schemas.openxmlformats.org/officeDocument/2006/relationships/hyperlink" Target="https://www.ncbi.nlm.nih.gov/books/NBK92029/" TargetMode="External"/><Relationship Id="rId10" Type="http://schemas.openxmlformats.org/officeDocument/2006/relationships/hyperlink" Target="https://www.hhs.gov/sites/default/files/National%20Viral%20Hepatitis%20Action%20Plan%202017-2020.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dc.gov/hepatitis/abc/index.htm" TargetMode="External"/><Relationship Id="rId14" Type="http://schemas.openxmlformats.org/officeDocument/2006/relationships/hyperlink" Target="https://medlineplus.gov/magazine/issues/spring09/articles/spring09pg25.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3784</Words>
  <Characters>21574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2018-09-08T02:04:00Z</dcterms:created>
  <dcterms:modified xsi:type="dcterms:W3CDTF">2018-09-08T02:04:00Z</dcterms:modified>
</cp:coreProperties>
</file>